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0F0" w:rsidRDefault="002A4268" w:rsidP="00611135">
      <w:pPr>
        <w:pStyle w:val="ad"/>
        <w:tabs>
          <w:tab w:val="left" w:pos="7890"/>
        </w:tabs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           ПРОЕКТ</w:t>
      </w:r>
    </w:p>
    <w:p w:rsidR="00611135" w:rsidRDefault="007F457E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 wp14:anchorId="1DFC77B3" wp14:editId="7988D581">
            <wp:extent cx="971803" cy="971803"/>
            <wp:effectExtent l="0" t="0" r="0" b="0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26D" w:rsidRPr="00E1026D" w:rsidRDefault="00E1026D" w:rsidP="00894A11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E1026D" w:rsidRPr="00E1026D" w:rsidRDefault="00E1026D" w:rsidP="007D2702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 w:rsidR="00207E27"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</w:t>
      </w:r>
      <w:r w:rsidR="00D72A64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V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E1026D" w:rsidRPr="00E1026D" w:rsidRDefault="00E1026D" w:rsidP="00E1026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E93CDC" w:rsidRPr="00E93CDC" w:rsidRDefault="00E93CDC" w:rsidP="00E93CDC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 w:rsidRPr="00E93CDC">
        <w:rPr>
          <w:rFonts w:ascii="Times New Roman" w:hAnsi="Times New Roman"/>
          <w:b/>
          <w:bCs/>
          <w:caps/>
          <w:sz w:val="28"/>
          <w:szCs w:val="28"/>
          <w:lang w:eastAsia="uk-UA"/>
        </w:rPr>
        <w:t>Р Е Ш Е Н И Е</w:t>
      </w:r>
    </w:p>
    <w:p w:rsidR="00E93CDC" w:rsidRPr="00E93CDC" w:rsidRDefault="00AA6899" w:rsidP="00E93CDC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____________</w:t>
      </w:r>
      <w:r w:rsidR="00E93CDC" w:rsidRPr="00E93CDC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СЕССИЯ</w:t>
      </w:r>
    </w:p>
    <w:p w:rsidR="00E93CDC" w:rsidRPr="00E93CDC" w:rsidRDefault="00E93CDC" w:rsidP="00E93CDC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E93CDC" w:rsidRDefault="00FE1F92" w:rsidP="00E93CDC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       _________ 2026</w:t>
      </w:r>
      <w:r w:rsidR="00E93CDC" w:rsidRPr="00E93CDC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Г.</w:t>
      </w:r>
      <w:r w:rsidR="00E93CDC" w:rsidRPr="00E93CDC">
        <w:rPr>
          <w:rFonts w:ascii="Times New Roman" w:hAnsi="Times New Roman"/>
          <w:b/>
          <w:bCs/>
          <w:caps/>
          <w:sz w:val="28"/>
          <w:szCs w:val="28"/>
          <w:lang w:eastAsia="uk-UA"/>
        </w:rPr>
        <w:tab/>
        <w:t xml:space="preserve">                      </w:t>
      </w:r>
      <w:r w:rsidR="00D440DC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№ </w:t>
      </w:r>
      <w:r w:rsidR="00E93CDC" w:rsidRPr="00E93CDC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               </w:t>
      </w:r>
      <w:r w:rsidR="00B61EBD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      </w:t>
      </w:r>
      <w:r w:rsidR="00E93CDC" w:rsidRPr="00E93CDC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Г. СЕВАСТОПОЛЬ</w:t>
      </w:r>
    </w:p>
    <w:p w:rsidR="00E93CDC" w:rsidRPr="00E93CDC" w:rsidRDefault="00E93CDC" w:rsidP="00E93CDC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B25EBF" w:rsidRPr="00B25EBF" w:rsidRDefault="00BC5DC7" w:rsidP="00150293">
      <w:pPr>
        <w:ind w:right="62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380BD1">
        <w:rPr>
          <w:rFonts w:ascii="Times New Roman" w:hAnsi="Times New Roman"/>
          <w:b/>
          <w:bCs/>
          <w:sz w:val="28"/>
          <w:szCs w:val="28"/>
        </w:rPr>
        <w:t>О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внесении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изменений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z w:val="28"/>
          <w:szCs w:val="28"/>
        </w:rPr>
        <w:t>в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решение</w:t>
      </w:r>
      <w:r w:rsidRPr="00380BD1"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Совета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Гагаринского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муниципального</w:t>
      </w:r>
      <w:r w:rsidRPr="00380BD1">
        <w:rPr>
          <w:rFonts w:ascii="Times New Roman" w:hAnsi="Times New Roman"/>
          <w:b/>
          <w:bCs/>
          <w:spacing w:val="49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округа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от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150293">
        <w:rPr>
          <w:rFonts w:ascii="Times New Roman" w:hAnsi="Times New Roman"/>
          <w:b/>
          <w:bCs/>
          <w:spacing w:val="-2"/>
          <w:sz w:val="28"/>
          <w:szCs w:val="28"/>
        </w:rPr>
        <w:t xml:space="preserve">19.10.2022 </w:t>
      </w:r>
      <w:r w:rsidR="00B25EBF">
        <w:rPr>
          <w:rFonts w:ascii="Times New Roman" w:hAnsi="Times New Roman"/>
          <w:b/>
          <w:bCs/>
          <w:spacing w:val="-2"/>
          <w:sz w:val="28"/>
          <w:szCs w:val="28"/>
        </w:rPr>
        <w:t xml:space="preserve">№ </w:t>
      </w:r>
      <w:r w:rsidR="00150293">
        <w:rPr>
          <w:rFonts w:ascii="Times New Roman" w:hAnsi="Times New Roman"/>
          <w:b/>
          <w:bCs/>
          <w:spacing w:val="-2"/>
          <w:sz w:val="28"/>
          <w:szCs w:val="28"/>
        </w:rPr>
        <w:t>96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50293">
        <w:rPr>
          <w:rFonts w:ascii="Times New Roman" w:hAnsi="Times New Roman"/>
          <w:b/>
          <w:bCs/>
          <w:spacing w:val="-1"/>
          <w:sz w:val="28"/>
          <w:szCs w:val="28"/>
        </w:rPr>
        <w:t>«</w:t>
      </w:r>
      <w:r w:rsidR="00150293" w:rsidRPr="00150293">
        <w:rPr>
          <w:rFonts w:ascii="Times New Roman" w:hAnsi="Times New Roman"/>
          <w:b/>
          <w:bCs/>
          <w:spacing w:val="-1"/>
          <w:sz w:val="28"/>
          <w:szCs w:val="28"/>
        </w:rPr>
        <w:t>Об утверждении Положения о порядке организации и проведения публичных</w:t>
      </w:r>
      <w:r w:rsidR="00150293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="00150293" w:rsidRPr="00150293">
        <w:rPr>
          <w:rFonts w:ascii="Times New Roman" w:hAnsi="Times New Roman"/>
          <w:b/>
          <w:bCs/>
          <w:spacing w:val="-1"/>
          <w:sz w:val="28"/>
          <w:szCs w:val="28"/>
        </w:rPr>
        <w:t xml:space="preserve">слушаний во внутригородском муниципальном образовании города Севастополя Гагаринский муниципальный округ, Порядка проведения публичных слушаний во внутригородском муниципальном образовании города Севастополя Гагаринский муниципальный округ </w:t>
      </w:r>
      <w:r w:rsidR="00581DCC">
        <w:rPr>
          <w:rFonts w:ascii="Times New Roman" w:hAnsi="Times New Roman"/>
          <w:b/>
          <w:bCs/>
          <w:spacing w:val="-1"/>
          <w:sz w:val="28"/>
          <w:szCs w:val="28"/>
        </w:rPr>
        <w:t xml:space="preserve">                                    </w:t>
      </w:r>
      <w:r w:rsidR="00150293" w:rsidRPr="00150293">
        <w:rPr>
          <w:rFonts w:ascii="Times New Roman" w:hAnsi="Times New Roman"/>
          <w:b/>
          <w:bCs/>
          <w:spacing w:val="-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услуг» и Порядка учета предложений</w:t>
      </w:r>
      <w:r w:rsidR="00150293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="00150293" w:rsidRPr="00150293">
        <w:rPr>
          <w:rFonts w:ascii="Times New Roman" w:hAnsi="Times New Roman"/>
          <w:b/>
          <w:bCs/>
          <w:spacing w:val="-1"/>
          <w:sz w:val="28"/>
          <w:szCs w:val="28"/>
        </w:rPr>
        <w:t xml:space="preserve">по проектам муниципальных правовых актов и проектам муниципальных правовых актов о внесении изменений и дополнений в муниципальные правовые акты, а также </w:t>
      </w:r>
      <w:r w:rsidR="00581DCC">
        <w:rPr>
          <w:rFonts w:ascii="Times New Roman" w:hAnsi="Times New Roman"/>
          <w:b/>
          <w:bCs/>
          <w:spacing w:val="-1"/>
          <w:sz w:val="28"/>
          <w:szCs w:val="28"/>
        </w:rPr>
        <w:t xml:space="preserve">                    </w:t>
      </w:r>
      <w:r w:rsidR="00150293" w:rsidRPr="00150293">
        <w:rPr>
          <w:rFonts w:ascii="Times New Roman" w:hAnsi="Times New Roman"/>
          <w:b/>
          <w:bCs/>
          <w:spacing w:val="-1"/>
          <w:sz w:val="28"/>
          <w:szCs w:val="28"/>
        </w:rPr>
        <w:t>о порядке участия граждан в его обсуждении</w:t>
      </w:r>
      <w:r w:rsidR="00B25EBF">
        <w:rPr>
          <w:rFonts w:ascii="Times New Roman" w:hAnsi="Times New Roman"/>
          <w:b/>
          <w:bCs/>
          <w:spacing w:val="-1"/>
          <w:sz w:val="28"/>
          <w:szCs w:val="28"/>
        </w:rPr>
        <w:t>»</w:t>
      </w:r>
    </w:p>
    <w:p w:rsidR="00B25EBF" w:rsidRDefault="00B25EBF" w:rsidP="00FE1F92">
      <w:pPr>
        <w:ind w:right="62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F308E0" w:rsidRPr="00FE1F92" w:rsidRDefault="00FE1F92" w:rsidP="00FE1F92">
      <w:pPr>
        <w:ind w:right="62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 соответствии Ф</w:t>
      </w:r>
      <w:r w:rsidRPr="00CD1EB2">
        <w:rPr>
          <w:rFonts w:ascii="Times New Roman" w:hAnsi="Times New Roman"/>
          <w:iCs/>
          <w:sz w:val="28"/>
          <w:szCs w:val="28"/>
        </w:rPr>
        <w:t xml:space="preserve">едеральными законами от </w:t>
      </w:r>
      <w:r w:rsidR="00B25EBF" w:rsidRPr="00B25EBF">
        <w:rPr>
          <w:rFonts w:ascii="Times New Roman" w:hAnsi="Times New Roman"/>
          <w:iCs/>
          <w:sz w:val="28"/>
          <w:szCs w:val="28"/>
        </w:rPr>
        <w:t xml:space="preserve">20.03.2025 № 33-ФЗ </w:t>
      </w:r>
      <w:r w:rsidR="00581DCC">
        <w:rPr>
          <w:rFonts w:ascii="Times New Roman" w:hAnsi="Times New Roman"/>
          <w:iCs/>
          <w:sz w:val="28"/>
          <w:szCs w:val="28"/>
        </w:rPr>
        <w:t xml:space="preserve">                      </w:t>
      </w:r>
      <w:r w:rsidR="005A22AD">
        <w:rPr>
          <w:rFonts w:ascii="Times New Roman" w:hAnsi="Times New Roman"/>
          <w:iCs/>
          <w:sz w:val="28"/>
          <w:szCs w:val="28"/>
        </w:rPr>
        <w:t>«</w:t>
      </w:r>
      <w:r w:rsidR="00B25EBF" w:rsidRPr="00B25EBF">
        <w:rPr>
          <w:rFonts w:ascii="Times New Roman" w:hAnsi="Times New Roman"/>
          <w:i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5A22AD">
        <w:rPr>
          <w:rFonts w:ascii="Times New Roman" w:hAnsi="Times New Roman"/>
          <w:iCs/>
          <w:sz w:val="28"/>
          <w:szCs w:val="28"/>
        </w:rPr>
        <w:t>»</w:t>
      </w:r>
      <w:r w:rsidR="00B25EBF" w:rsidRPr="00B25EBF">
        <w:rPr>
          <w:rFonts w:ascii="Times New Roman" w:hAnsi="Times New Roman"/>
          <w:iCs/>
          <w:sz w:val="28"/>
          <w:szCs w:val="28"/>
        </w:rPr>
        <w:t xml:space="preserve">, </w:t>
      </w:r>
      <w:r w:rsidRPr="00B25EBF">
        <w:rPr>
          <w:rFonts w:ascii="Times New Roman" w:hAnsi="Times New Roman"/>
          <w:iCs/>
          <w:sz w:val="28"/>
          <w:szCs w:val="28"/>
        </w:rPr>
        <w:t>от 02</w:t>
      </w:r>
      <w:r w:rsidR="00B25EBF">
        <w:rPr>
          <w:rFonts w:ascii="Times New Roman" w:hAnsi="Times New Roman"/>
          <w:iCs/>
          <w:sz w:val="28"/>
          <w:szCs w:val="28"/>
        </w:rPr>
        <w:t>.03.</w:t>
      </w:r>
      <w:r w:rsidRPr="00B25EBF">
        <w:rPr>
          <w:rFonts w:ascii="Times New Roman" w:hAnsi="Times New Roman"/>
          <w:iCs/>
          <w:sz w:val="28"/>
          <w:szCs w:val="28"/>
        </w:rPr>
        <w:t>2007</w:t>
      </w:r>
      <w:r w:rsidR="00B25EBF">
        <w:rPr>
          <w:rFonts w:ascii="Times New Roman" w:hAnsi="Times New Roman"/>
          <w:iCs/>
          <w:sz w:val="28"/>
          <w:szCs w:val="28"/>
        </w:rPr>
        <w:t xml:space="preserve"> </w:t>
      </w:r>
      <w:r w:rsidRPr="00B25EBF">
        <w:rPr>
          <w:rFonts w:ascii="Times New Roman" w:hAnsi="Times New Roman"/>
          <w:iCs/>
          <w:sz w:val="28"/>
          <w:szCs w:val="28"/>
        </w:rPr>
        <w:t>№ 25-ФЗ «О муниципальной службе в Российской Федерации»,</w:t>
      </w:r>
      <w:r w:rsidRPr="00CD1EB2">
        <w:rPr>
          <w:rFonts w:ascii="Times New Roman" w:hAnsi="Times New Roman"/>
          <w:iCs/>
          <w:sz w:val="28"/>
          <w:szCs w:val="28"/>
        </w:rPr>
        <w:t xml:space="preserve"> </w:t>
      </w:r>
      <w:r w:rsidR="00581DCC">
        <w:rPr>
          <w:rFonts w:ascii="Times New Roman" w:hAnsi="Times New Roman"/>
          <w:iCs/>
          <w:sz w:val="28"/>
          <w:szCs w:val="28"/>
        </w:rPr>
        <w:t xml:space="preserve">законами города Севастополя                                      </w:t>
      </w:r>
      <w:r w:rsidRPr="00B25EBF">
        <w:rPr>
          <w:rFonts w:ascii="Times New Roman" w:hAnsi="Times New Roman"/>
          <w:iCs/>
          <w:sz w:val="28"/>
          <w:szCs w:val="28"/>
        </w:rPr>
        <w:t>от 05</w:t>
      </w:r>
      <w:r w:rsidR="00B25EBF">
        <w:rPr>
          <w:rFonts w:ascii="Times New Roman" w:hAnsi="Times New Roman"/>
          <w:iCs/>
          <w:sz w:val="28"/>
          <w:szCs w:val="28"/>
        </w:rPr>
        <w:t>.08.</w:t>
      </w:r>
      <w:r w:rsidRPr="00B25EBF">
        <w:rPr>
          <w:rFonts w:ascii="Times New Roman" w:hAnsi="Times New Roman"/>
          <w:iCs/>
          <w:sz w:val="28"/>
          <w:szCs w:val="28"/>
        </w:rPr>
        <w:t>2014</w:t>
      </w:r>
      <w:r w:rsidR="00B25EBF">
        <w:rPr>
          <w:rFonts w:ascii="Times New Roman" w:hAnsi="Times New Roman"/>
          <w:iCs/>
          <w:sz w:val="28"/>
          <w:szCs w:val="28"/>
        </w:rPr>
        <w:t xml:space="preserve"> </w:t>
      </w:r>
      <w:r w:rsidRPr="00B25EBF">
        <w:rPr>
          <w:rFonts w:ascii="Times New Roman" w:hAnsi="Times New Roman"/>
          <w:iCs/>
          <w:sz w:val="28"/>
          <w:szCs w:val="28"/>
        </w:rPr>
        <w:t>№ 53-ЗС «О муниципальной службе в городе Севастополе,</w:t>
      </w:r>
      <w:r w:rsidRPr="00CD1EB2">
        <w:rPr>
          <w:rFonts w:ascii="Times New Roman" w:hAnsi="Times New Roman"/>
          <w:sz w:val="28"/>
          <w:szCs w:val="28"/>
        </w:rPr>
        <w:t xml:space="preserve"> </w:t>
      </w:r>
      <w:r w:rsidR="00581DCC">
        <w:rPr>
          <w:rFonts w:ascii="Times New Roman" w:hAnsi="Times New Roman"/>
          <w:sz w:val="28"/>
          <w:szCs w:val="28"/>
        </w:rPr>
        <w:t xml:space="preserve">                         </w:t>
      </w:r>
      <w:r w:rsidRPr="00CD1EB2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1EB2">
        <w:rPr>
          <w:rFonts w:ascii="Times New Roman" w:hAnsi="Times New Roman"/>
          <w:sz w:val="28"/>
          <w:szCs w:val="28"/>
        </w:rPr>
        <w:t>30</w:t>
      </w:r>
      <w:r w:rsidR="00B25EBF">
        <w:rPr>
          <w:rFonts w:ascii="Times New Roman" w:hAnsi="Times New Roman"/>
          <w:sz w:val="28"/>
          <w:szCs w:val="28"/>
        </w:rPr>
        <w:t>.12.</w:t>
      </w:r>
      <w:r w:rsidRPr="00CD1EB2">
        <w:rPr>
          <w:rFonts w:ascii="Times New Roman" w:hAnsi="Times New Roman"/>
          <w:sz w:val="28"/>
          <w:szCs w:val="28"/>
        </w:rPr>
        <w:t>2014</w:t>
      </w:r>
      <w:r w:rsidR="00B25EBF">
        <w:rPr>
          <w:rFonts w:ascii="Times New Roman" w:hAnsi="Times New Roman"/>
          <w:sz w:val="28"/>
          <w:szCs w:val="28"/>
        </w:rPr>
        <w:t xml:space="preserve"> </w:t>
      </w:r>
      <w:r w:rsidRPr="00CD1EB2">
        <w:rPr>
          <w:rFonts w:ascii="Times New Roman" w:hAnsi="Times New Roman"/>
          <w:sz w:val="28"/>
          <w:szCs w:val="28"/>
        </w:rPr>
        <w:t>№ 102-ЗС</w:t>
      </w:r>
      <w:r w:rsidR="00581DCC">
        <w:rPr>
          <w:rFonts w:ascii="Times New Roman" w:hAnsi="Times New Roman"/>
          <w:sz w:val="28"/>
          <w:szCs w:val="28"/>
        </w:rPr>
        <w:t xml:space="preserve"> </w:t>
      </w:r>
      <w:r w:rsidRPr="00CD1EB2">
        <w:rPr>
          <w:rFonts w:ascii="Times New Roman" w:hAnsi="Times New Roman"/>
          <w:sz w:val="28"/>
          <w:szCs w:val="28"/>
        </w:rPr>
        <w:t>«О местном самоуправлении в городе Севастополе»,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1EB2">
        <w:rPr>
          <w:rFonts w:ascii="Times New Roman" w:hAnsi="Times New Roman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</w:t>
      </w:r>
      <w:r w:rsidR="00B25EBF">
        <w:rPr>
          <w:rFonts w:ascii="Times New Roman" w:hAnsi="Times New Roman"/>
          <w:sz w:val="28"/>
          <w:szCs w:val="28"/>
        </w:rPr>
        <w:t>.04.</w:t>
      </w:r>
      <w:r w:rsidRPr="00CD1EB2">
        <w:rPr>
          <w:rFonts w:ascii="Times New Roman" w:hAnsi="Times New Roman"/>
          <w:sz w:val="28"/>
          <w:szCs w:val="28"/>
        </w:rPr>
        <w:t>2015</w:t>
      </w:r>
      <w:r w:rsidR="00B25EBF">
        <w:rPr>
          <w:rFonts w:ascii="Times New Roman" w:hAnsi="Times New Roman"/>
          <w:sz w:val="28"/>
          <w:szCs w:val="28"/>
        </w:rPr>
        <w:t xml:space="preserve"> </w:t>
      </w:r>
      <w:r w:rsidRPr="00CD1EB2">
        <w:rPr>
          <w:rFonts w:ascii="Times New Roman" w:hAnsi="Times New Roman"/>
          <w:sz w:val="28"/>
          <w:szCs w:val="28"/>
        </w:rPr>
        <w:t>№ 17</w:t>
      </w:r>
      <w:r w:rsidR="00B25EBF">
        <w:rPr>
          <w:rFonts w:ascii="Times New Roman" w:hAnsi="Times New Roman"/>
          <w:sz w:val="28"/>
          <w:szCs w:val="28"/>
        </w:rPr>
        <w:t xml:space="preserve"> «</w:t>
      </w:r>
      <w:r w:rsidRPr="00CD1EB2">
        <w:rPr>
          <w:rFonts w:ascii="Times New Roman" w:hAnsi="Times New Roman"/>
          <w:sz w:val="28"/>
          <w:szCs w:val="28"/>
        </w:rPr>
        <w:t xml:space="preserve">О принятии Устава внутригородского муниципального образования города Севастополя Гагаринский муниципальный округ»,   </w:t>
      </w:r>
      <w:r w:rsidR="00F308E0" w:rsidRPr="00F308E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рассмотрев </w:t>
      </w:r>
      <w:r w:rsidR="0015029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протест </w:t>
      </w:r>
      <w:r w:rsidR="00F308E0" w:rsidRPr="00F308E0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>про</w:t>
      </w:r>
      <w:r w:rsidR="009B0DB1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курора </w:t>
      </w:r>
      <w:r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Гагаринского района от </w:t>
      </w:r>
      <w:r w:rsidR="00B25EBF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>22.12.</w:t>
      </w:r>
      <w:r>
        <w:rPr>
          <w:rFonts w:ascii="Times New Roman" w:eastAsia="MS Mincho" w:hAnsi="Times New Roman"/>
          <w:color w:val="000000"/>
          <w:sz w:val="28"/>
          <w:szCs w:val="28"/>
          <w:lang w:eastAsia="en-US"/>
        </w:rPr>
        <w:t>2025</w:t>
      </w:r>
      <w:r w:rsidR="00581DCC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№ 7-0</w:t>
      </w:r>
      <w:r w:rsidR="00150293">
        <w:rPr>
          <w:rFonts w:ascii="Times New Roman" w:hAnsi="Times New Roman"/>
          <w:sz w:val="28"/>
          <w:szCs w:val="28"/>
          <w:lang w:eastAsia="ar-SA"/>
        </w:rPr>
        <w:t>1</w:t>
      </w:r>
      <w:r>
        <w:rPr>
          <w:rFonts w:ascii="Times New Roman" w:hAnsi="Times New Roman"/>
          <w:sz w:val="28"/>
          <w:szCs w:val="28"/>
          <w:lang w:eastAsia="ar-SA"/>
        </w:rPr>
        <w:t>-2025/63</w:t>
      </w:r>
      <w:r w:rsidR="00150293">
        <w:rPr>
          <w:rFonts w:ascii="Times New Roman" w:hAnsi="Times New Roman"/>
          <w:sz w:val="28"/>
          <w:szCs w:val="28"/>
          <w:lang w:eastAsia="ar-SA"/>
        </w:rPr>
        <w:t>30</w:t>
      </w:r>
      <w:r>
        <w:rPr>
          <w:rFonts w:ascii="Times New Roman" w:hAnsi="Times New Roman"/>
          <w:sz w:val="28"/>
          <w:szCs w:val="28"/>
          <w:lang w:eastAsia="ar-SA"/>
        </w:rPr>
        <w:t>-25</w:t>
      </w:r>
      <w:r w:rsidR="009B0DB1" w:rsidRPr="009B0DB1">
        <w:rPr>
          <w:rFonts w:ascii="Times New Roman" w:hAnsi="Times New Roman"/>
          <w:sz w:val="28"/>
          <w:szCs w:val="28"/>
          <w:lang w:eastAsia="ar-SA"/>
        </w:rPr>
        <w:t>-20670003</w:t>
      </w:r>
      <w:r w:rsidR="00F308E0" w:rsidRPr="009B0DB1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>,</w:t>
      </w:r>
      <w:r w:rsidR="00F308E0" w:rsidRPr="00F308E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Совет Гагаринского муниципального округа</w:t>
      </w:r>
    </w:p>
    <w:p w:rsidR="00C9291B" w:rsidRDefault="00C9291B" w:rsidP="00F308E0">
      <w:pPr>
        <w:pStyle w:val="1"/>
        <w:ind w:firstLine="851"/>
        <w:jc w:val="both"/>
        <w:rPr>
          <w:b w:val="0"/>
          <w:bCs w:val="0"/>
          <w:kern w:val="28"/>
        </w:rPr>
      </w:pPr>
    </w:p>
    <w:p w:rsidR="00581DCC" w:rsidRDefault="00581DCC" w:rsidP="00581DCC"/>
    <w:p w:rsidR="00581DCC" w:rsidRDefault="00581DCC" w:rsidP="00581DCC"/>
    <w:p w:rsidR="00581DCC" w:rsidRPr="00581DCC" w:rsidRDefault="00581DCC" w:rsidP="00581DCC"/>
    <w:p w:rsidR="00C9291B" w:rsidRDefault="00650579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90FBE">
        <w:rPr>
          <w:rFonts w:ascii="Times New Roman" w:hAnsi="Times New Roman"/>
          <w:b/>
          <w:bCs/>
          <w:sz w:val="28"/>
          <w:szCs w:val="28"/>
        </w:rPr>
        <w:lastRenderedPageBreak/>
        <w:t>Р Е Ш И Л:</w:t>
      </w:r>
    </w:p>
    <w:p w:rsidR="00ED033D" w:rsidRPr="00B90FBE" w:rsidRDefault="00ED033D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2A64" w:rsidRPr="00130257" w:rsidRDefault="00150293" w:rsidP="00130257">
      <w:pPr>
        <w:pStyle w:val="a3"/>
        <w:numPr>
          <w:ilvl w:val="0"/>
          <w:numId w:val="9"/>
        </w:numPr>
        <w:ind w:left="0" w:right="62" w:firstLine="567"/>
        <w:rPr>
          <w:rFonts w:ascii="Times New Roman" w:hAnsi="Times New Roman"/>
          <w:sz w:val="28"/>
          <w:szCs w:val="28"/>
        </w:rPr>
      </w:pPr>
      <w:r w:rsidRPr="00130257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Протест </w:t>
      </w:r>
      <w:r w:rsidRPr="00130257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прокурора Гагаринского района от 22.12.2025                                       </w:t>
      </w:r>
      <w:r w:rsidRPr="00130257">
        <w:rPr>
          <w:rFonts w:ascii="Times New Roman" w:hAnsi="Times New Roman"/>
          <w:sz w:val="28"/>
          <w:szCs w:val="28"/>
          <w:lang w:eastAsia="ar-SA"/>
        </w:rPr>
        <w:t>№ 7-01-2025/6330-25-20670003</w:t>
      </w:r>
      <w:r w:rsidR="00581DC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D6ADF" w:rsidRPr="00130257">
        <w:rPr>
          <w:rFonts w:ascii="Times New Roman" w:eastAsia="MS Mincho" w:hAnsi="Times New Roman"/>
          <w:sz w:val="28"/>
          <w:szCs w:val="28"/>
          <w:lang w:eastAsia="en-US"/>
        </w:rPr>
        <w:t>на решение Совета Гагаринского</w:t>
      </w:r>
      <w:r w:rsidR="0009376E">
        <w:rPr>
          <w:rFonts w:ascii="Times New Roman" w:eastAsia="MS Mincho" w:hAnsi="Times New Roman"/>
          <w:sz w:val="28"/>
          <w:szCs w:val="28"/>
          <w:lang w:eastAsia="en-US"/>
        </w:rPr>
        <w:t xml:space="preserve"> </w:t>
      </w:r>
      <w:r w:rsidR="00ED6ADF" w:rsidRPr="00130257">
        <w:rPr>
          <w:rFonts w:ascii="Times New Roman" w:eastAsia="MS Mincho" w:hAnsi="Times New Roman"/>
          <w:sz w:val="28"/>
          <w:szCs w:val="28"/>
          <w:lang w:eastAsia="en-US"/>
        </w:rPr>
        <w:t xml:space="preserve">муниципального округа </w:t>
      </w:r>
      <w:r w:rsidRPr="00130257">
        <w:rPr>
          <w:rFonts w:ascii="Times New Roman" w:hAnsi="Times New Roman"/>
          <w:bCs/>
          <w:spacing w:val="-1"/>
          <w:sz w:val="28"/>
          <w:szCs w:val="28"/>
        </w:rPr>
        <w:t>от</w:t>
      </w:r>
      <w:r w:rsidRPr="00130257">
        <w:rPr>
          <w:rFonts w:ascii="Times New Roman" w:hAnsi="Times New Roman"/>
          <w:bCs/>
          <w:spacing w:val="-2"/>
          <w:sz w:val="28"/>
          <w:szCs w:val="28"/>
        </w:rPr>
        <w:t xml:space="preserve"> 19.10.2022 № 96</w:t>
      </w:r>
      <w:r w:rsidRPr="00130257">
        <w:rPr>
          <w:rFonts w:ascii="Times New Roman" w:hAnsi="Times New Roman"/>
          <w:bCs/>
          <w:sz w:val="28"/>
          <w:szCs w:val="28"/>
        </w:rPr>
        <w:t xml:space="preserve"> </w:t>
      </w:r>
      <w:r w:rsidRPr="00130257">
        <w:rPr>
          <w:rFonts w:ascii="Times New Roman" w:hAnsi="Times New Roman"/>
          <w:bCs/>
          <w:spacing w:val="-1"/>
          <w:sz w:val="28"/>
          <w:szCs w:val="28"/>
        </w:rPr>
        <w:t>«Об утверждении Положения</w:t>
      </w:r>
      <w:r w:rsidR="0009376E">
        <w:rPr>
          <w:rFonts w:ascii="Times New Roman" w:hAnsi="Times New Roman"/>
          <w:bCs/>
          <w:spacing w:val="-1"/>
          <w:sz w:val="28"/>
          <w:szCs w:val="28"/>
        </w:rPr>
        <w:t xml:space="preserve"> о</w:t>
      </w:r>
      <w:r w:rsidRPr="00130257">
        <w:rPr>
          <w:rFonts w:ascii="Times New Roman" w:hAnsi="Times New Roman"/>
          <w:bCs/>
          <w:spacing w:val="-1"/>
          <w:sz w:val="28"/>
          <w:szCs w:val="28"/>
        </w:rPr>
        <w:t xml:space="preserve"> порядке организации и проведения публичных слушаний во внутригородском муниципальном образовании города Севастополя Гагаринский муниципальный округ, Порядка проведения публичных слушаний во внутригородском муниципальном образовании города Севастополя Гагаринский муниципальный округ с использованием федеральной государственной информационной системы «Единый портал государственных и муниципальных услуг» и Порядка учета предложений </w:t>
      </w:r>
      <w:r w:rsidR="00581DCC">
        <w:rPr>
          <w:rFonts w:ascii="Times New Roman" w:hAnsi="Times New Roman"/>
          <w:bCs/>
          <w:spacing w:val="-1"/>
          <w:sz w:val="28"/>
          <w:szCs w:val="28"/>
        </w:rPr>
        <w:t xml:space="preserve">                 </w:t>
      </w:r>
      <w:r w:rsidRPr="00130257">
        <w:rPr>
          <w:rFonts w:ascii="Times New Roman" w:hAnsi="Times New Roman"/>
          <w:bCs/>
          <w:spacing w:val="-1"/>
          <w:sz w:val="28"/>
          <w:szCs w:val="28"/>
        </w:rPr>
        <w:t xml:space="preserve">по проектам муниципальных правовых актов и проектам муниципальных правовых актов о внесении изменений и дополнений в муниципальные правовые акты, а также о порядке участия граждан в его обсуждении» </w:t>
      </w:r>
      <w:r w:rsidR="00D72A64" w:rsidRPr="00130257">
        <w:rPr>
          <w:rFonts w:ascii="Times New Roman" w:hAnsi="Times New Roman"/>
          <w:bCs/>
          <w:spacing w:val="-1"/>
          <w:sz w:val="28"/>
          <w:szCs w:val="28"/>
        </w:rPr>
        <w:t>удовлетворить.</w:t>
      </w:r>
    </w:p>
    <w:p w:rsidR="00D72A64" w:rsidRPr="00150293" w:rsidRDefault="0009376E" w:rsidP="00150293">
      <w:pPr>
        <w:ind w:right="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2. </w:t>
      </w:r>
      <w:r w:rsidR="00BC5DC7" w:rsidRPr="00150293">
        <w:rPr>
          <w:rFonts w:ascii="Times New Roman" w:hAnsi="Times New Roman"/>
          <w:spacing w:val="-1"/>
          <w:sz w:val="28"/>
          <w:szCs w:val="28"/>
        </w:rPr>
        <w:t>Внести</w:t>
      </w:r>
      <w:r w:rsidR="00BC5DC7" w:rsidRPr="00150293">
        <w:rPr>
          <w:rFonts w:ascii="Times New Roman" w:hAnsi="Times New Roman"/>
          <w:spacing w:val="67"/>
          <w:sz w:val="28"/>
          <w:szCs w:val="28"/>
        </w:rPr>
        <w:t xml:space="preserve"> </w:t>
      </w:r>
      <w:r w:rsidR="00BC5DC7" w:rsidRPr="00150293">
        <w:rPr>
          <w:rFonts w:ascii="Times New Roman" w:hAnsi="Times New Roman"/>
          <w:sz w:val="28"/>
          <w:szCs w:val="28"/>
        </w:rPr>
        <w:t>в</w:t>
      </w:r>
      <w:r w:rsidR="004C3704" w:rsidRPr="00150293">
        <w:rPr>
          <w:rFonts w:ascii="Times New Roman" w:hAnsi="Times New Roman"/>
          <w:sz w:val="28"/>
          <w:szCs w:val="28"/>
        </w:rPr>
        <w:t xml:space="preserve"> </w:t>
      </w:r>
      <w:r w:rsidR="00C97072" w:rsidRPr="00150293">
        <w:rPr>
          <w:rFonts w:ascii="Times New Roman" w:hAnsi="Times New Roman"/>
          <w:sz w:val="28"/>
          <w:szCs w:val="28"/>
        </w:rPr>
        <w:t>приложение к</w:t>
      </w:r>
      <w:r w:rsidR="00C97072" w:rsidRPr="00150293">
        <w:rPr>
          <w:rFonts w:ascii="Times New Roman" w:hAnsi="Times New Roman"/>
          <w:spacing w:val="65"/>
          <w:sz w:val="28"/>
          <w:szCs w:val="28"/>
        </w:rPr>
        <w:t xml:space="preserve"> </w:t>
      </w:r>
      <w:r w:rsidR="00C97072" w:rsidRPr="00150293">
        <w:rPr>
          <w:rFonts w:ascii="Times New Roman" w:hAnsi="Times New Roman"/>
          <w:spacing w:val="-1"/>
          <w:sz w:val="28"/>
          <w:szCs w:val="28"/>
        </w:rPr>
        <w:t>решению</w:t>
      </w:r>
      <w:r w:rsidR="00BC5DC7" w:rsidRPr="00150293">
        <w:rPr>
          <w:rFonts w:ascii="Times New Roman" w:hAnsi="Times New Roman"/>
          <w:sz w:val="28"/>
          <w:szCs w:val="28"/>
        </w:rPr>
        <w:t xml:space="preserve"> </w:t>
      </w:r>
      <w:r w:rsidR="00BC5DC7" w:rsidRPr="00150293">
        <w:rPr>
          <w:rFonts w:ascii="Times New Roman" w:hAnsi="Times New Roman"/>
          <w:bCs/>
          <w:spacing w:val="-1"/>
          <w:sz w:val="28"/>
          <w:szCs w:val="28"/>
        </w:rPr>
        <w:t>Совета</w:t>
      </w:r>
      <w:r w:rsidR="00BC5DC7" w:rsidRPr="00150293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150293">
        <w:rPr>
          <w:rFonts w:ascii="Times New Roman" w:hAnsi="Times New Roman"/>
          <w:bCs/>
          <w:spacing w:val="-1"/>
          <w:sz w:val="28"/>
          <w:szCs w:val="28"/>
        </w:rPr>
        <w:t>Гагаринского</w:t>
      </w:r>
      <w:r w:rsidR="00BC5DC7" w:rsidRPr="00150293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150293">
        <w:rPr>
          <w:rFonts w:ascii="Times New Roman" w:hAnsi="Times New Roman"/>
          <w:bCs/>
          <w:spacing w:val="-1"/>
          <w:sz w:val="28"/>
          <w:szCs w:val="28"/>
        </w:rPr>
        <w:t>муниципального</w:t>
      </w:r>
      <w:r w:rsidR="00BC5DC7" w:rsidRPr="00150293">
        <w:rPr>
          <w:rFonts w:ascii="Times New Roman" w:hAnsi="Times New Roman"/>
          <w:bCs/>
          <w:spacing w:val="49"/>
          <w:sz w:val="28"/>
          <w:szCs w:val="28"/>
        </w:rPr>
        <w:t xml:space="preserve"> </w:t>
      </w:r>
      <w:r w:rsidR="00BC5DC7" w:rsidRPr="00150293">
        <w:rPr>
          <w:rFonts w:ascii="Times New Roman" w:hAnsi="Times New Roman"/>
          <w:bCs/>
          <w:spacing w:val="-1"/>
          <w:sz w:val="28"/>
          <w:szCs w:val="28"/>
        </w:rPr>
        <w:t>округа</w:t>
      </w:r>
      <w:r w:rsidR="00BC5DC7" w:rsidRPr="00150293">
        <w:rPr>
          <w:rFonts w:ascii="Times New Roman" w:hAnsi="Times New Roman"/>
          <w:bCs/>
          <w:sz w:val="28"/>
          <w:szCs w:val="28"/>
        </w:rPr>
        <w:t xml:space="preserve"> </w:t>
      </w:r>
      <w:r w:rsidR="00DD7EB6" w:rsidRPr="00150293">
        <w:rPr>
          <w:rFonts w:ascii="Times New Roman" w:hAnsi="Times New Roman"/>
          <w:bCs/>
          <w:spacing w:val="-1"/>
          <w:sz w:val="28"/>
          <w:szCs w:val="28"/>
        </w:rPr>
        <w:t>от</w:t>
      </w:r>
      <w:r w:rsidR="00DD7EB6" w:rsidRPr="00150293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150293" w:rsidRPr="00150293">
        <w:rPr>
          <w:rFonts w:ascii="Times New Roman" w:hAnsi="Times New Roman"/>
          <w:bCs/>
          <w:spacing w:val="-2"/>
          <w:sz w:val="28"/>
          <w:szCs w:val="28"/>
        </w:rPr>
        <w:t>19.10.2022 № 96</w:t>
      </w:r>
      <w:r w:rsidR="00150293" w:rsidRPr="00150293">
        <w:rPr>
          <w:rFonts w:ascii="Times New Roman" w:hAnsi="Times New Roman"/>
          <w:bCs/>
          <w:sz w:val="28"/>
          <w:szCs w:val="28"/>
        </w:rPr>
        <w:t xml:space="preserve"> </w:t>
      </w:r>
      <w:r w:rsidR="00150293" w:rsidRPr="00150293">
        <w:rPr>
          <w:rFonts w:ascii="Times New Roman" w:hAnsi="Times New Roman"/>
          <w:bCs/>
          <w:spacing w:val="-1"/>
          <w:sz w:val="28"/>
          <w:szCs w:val="28"/>
        </w:rPr>
        <w:t>«Об утверждении Положения о порядке организации и проведения публичных слушаний во внутригородском муниципальном образовании города Севастополя Гагаринский муниципальный округ, Порядка проведения публичных слушаний во внутригородском муниципальном образовании города Севастополя Гагаринский муниципальный округ с использованием федеральной государственной информационной системы «Единый портал государственных и муниципальных услуг» и Порядка учета предложений по проектам муниципальных правовых актов и проектам муниципальных правовых актов о внесении изменений и дополнений в муниципальные правовые акты, а также о порядке участия граждан в его обсуждении»</w:t>
      </w:r>
      <w:r w:rsidR="00150293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r w:rsidR="00D72A64" w:rsidRPr="00150293">
        <w:rPr>
          <w:rFonts w:ascii="Times New Roman" w:hAnsi="Times New Roman"/>
          <w:bCs/>
          <w:spacing w:val="-1"/>
          <w:sz w:val="28"/>
          <w:szCs w:val="28"/>
        </w:rPr>
        <w:t>следующие изменения:</w:t>
      </w:r>
    </w:p>
    <w:p w:rsidR="00682990" w:rsidRPr="00150293" w:rsidRDefault="0074058C" w:rsidP="00150293">
      <w:pPr>
        <w:tabs>
          <w:tab w:val="left" w:pos="1302"/>
        </w:tabs>
        <w:rPr>
          <w:rFonts w:ascii="Times New Roman" w:hAnsi="Times New Roman"/>
          <w:sz w:val="28"/>
          <w:szCs w:val="28"/>
        </w:rPr>
      </w:pPr>
      <w:r w:rsidRPr="00150293">
        <w:rPr>
          <w:rFonts w:ascii="Times New Roman" w:hAnsi="Times New Roman"/>
          <w:sz w:val="28"/>
          <w:szCs w:val="28"/>
        </w:rPr>
        <w:t>1)</w:t>
      </w:r>
      <w:r w:rsidR="00BC5DC7" w:rsidRPr="00150293">
        <w:rPr>
          <w:rFonts w:ascii="Times New Roman" w:hAnsi="Times New Roman"/>
          <w:sz w:val="28"/>
          <w:szCs w:val="28"/>
        </w:rPr>
        <w:t xml:space="preserve"> </w:t>
      </w:r>
      <w:r w:rsidR="00682990" w:rsidRPr="00150293">
        <w:rPr>
          <w:rFonts w:ascii="Times New Roman" w:hAnsi="Times New Roman"/>
          <w:sz w:val="28"/>
          <w:szCs w:val="28"/>
        </w:rPr>
        <w:t xml:space="preserve"> </w:t>
      </w:r>
      <w:r w:rsidR="004100D9" w:rsidRPr="00150293">
        <w:rPr>
          <w:rFonts w:ascii="Times New Roman" w:hAnsi="Times New Roman"/>
          <w:sz w:val="28"/>
          <w:szCs w:val="28"/>
        </w:rPr>
        <w:t>пункт</w:t>
      </w:r>
      <w:r w:rsidR="00306540" w:rsidRPr="00150293">
        <w:rPr>
          <w:rFonts w:ascii="Times New Roman" w:hAnsi="Times New Roman"/>
          <w:sz w:val="28"/>
          <w:szCs w:val="28"/>
        </w:rPr>
        <w:t xml:space="preserve"> </w:t>
      </w:r>
      <w:r w:rsidR="00130257">
        <w:rPr>
          <w:rFonts w:ascii="Times New Roman" w:hAnsi="Times New Roman"/>
          <w:sz w:val="28"/>
          <w:szCs w:val="28"/>
        </w:rPr>
        <w:t>7</w:t>
      </w:r>
      <w:r w:rsidR="005B6CFD" w:rsidRPr="00150293">
        <w:rPr>
          <w:rFonts w:ascii="Times New Roman" w:hAnsi="Times New Roman"/>
          <w:sz w:val="28"/>
          <w:szCs w:val="28"/>
        </w:rPr>
        <w:t xml:space="preserve"> </w:t>
      </w:r>
      <w:r w:rsidR="00DD7EB6" w:rsidRPr="00150293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4100D9" w:rsidRPr="00150293">
        <w:rPr>
          <w:rFonts w:ascii="Times New Roman" w:hAnsi="Times New Roman"/>
          <w:sz w:val="28"/>
          <w:szCs w:val="28"/>
        </w:rPr>
        <w:t xml:space="preserve"> </w:t>
      </w:r>
      <w:r w:rsidR="00EE24CC" w:rsidRPr="00150293">
        <w:rPr>
          <w:rFonts w:ascii="Times New Roman" w:hAnsi="Times New Roman"/>
          <w:sz w:val="28"/>
          <w:szCs w:val="28"/>
        </w:rPr>
        <w:t>следующего содержания</w:t>
      </w:r>
      <w:r w:rsidR="0015009E" w:rsidRPr="00150293">
        <w:rPr>
          <w:rFonts w:ascii="Times New Roman" w:hAnsi="Times New Roman"/>
          <w:sz w:val="28"/>
          <w:szCs w:val="28"/>
        </w:rPr>
        <w:t>:</w:t>
      </w:r>
    </w:p>
    <w:p w:rsidR="00150293" w:rsidRPr="00150293" w:rsidRDefault="0015009E" w:rsidP="00150293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  <w:r w:rsidRPr="00150293">
        <w:rPr>
          <w:bCs/>
          <w:spacing w:val="-1"/>
          <w:sz w:val="28"/>
          <w:szCs w:val="28"/>
        </w:rPr>
        <w:t>«</w:t>
      </w:r>
      <w:r w:rsidR="00150293">
        <w:rPr>
          <w:bCs/>
          <w:spacing w:val="-1"/>
          <w:sz w:val="28"/>
          <w:szCs w:val="28"/>
        </w:rPr>
        <w:t>7</w:t>
      </w:r>
      <w:r w:rsidR="00D72A64" w:rsidRPr="00150293">
        <w:rPr>
          <w:bCs/>
          <w:spacing w:val="-1"/>
          <w:sz w:val="28"/>
          <w:szCs w:val="28"/>
        </w:rPr>
        <w:t xml:space="preserve">. </w:t>
      </w:r>
      <w:r w:rsidR="00150293" w:rsidRPr="00150293">
        <w:rPr>
          <w:color w:val="000000"/>
          <w:sz w:val="30"/>
          <w:szCs w:val="30"/>
        </w:rPr>
        <w:t>Публичные слушания проводятся по инициативе:</w:t>
      </w:r>
    </w:p>
    <w:p w:rsidR="00150293" w:rsidRPr="00150293" w:rsidRDefault="00150293" w:rsidP="00150293">
      <w:pPr>
        <w:shd w:val="clear" w:color="auto" w:fill="FFFFFF"/>
        <w:ind w:firstLine="540"/>
        <w:jc w:val="left"/>
        <w:rPr>
          <w:rFonts w:ascii="Times New Roman" w:hAnsi="Times New Roman"/>
          <w:color w:val="000000"/>
          <w:sz w:val="30"/>
          <w:szCs w:val="30"/>
        </w:rPr>
      </w:pPr>
      <w:r w:rsidRPr="00150293">
        <w:rPr>
          <w:rFonts w:ascii="Times New Roman" w:hAnsi="Times New Roman"/>
          <w:color w:val="000000"/>
          <w:sz w:val="30"/>
          <w:szCs w:val="30"/>
        </w:rPr>
        <w:t xml:space="preserve">1) </w:t>
      </w:r>
      <w:r>
        <w:rPr>
          <w:rFonts w:ascii="Times New Roman" w:hAnsi="Times New Roman"/>
          <w:color w:val="000000"/>
          <w:sz w:val="30"/>
          <w:szCs w:val="30"/>
        </w:rPr>
        <w:t>Совета Гагаринского муниципального округа</w:t>
      </w:r>
      <w:r w:rsidRPr="00150293">
        <w:rPr>
          <w:rFonts w:ascii="Times New Roman" w:hAnsi="Times New Roman"/>
          <w:color w:val="000000"/>
          <w:sz w:val="30"/>
          <w:szCs w:val="30"/>
        </w:rPr>
        <w:t>;</w:t>
      </w:r>
    </w:p>
    <w:p w:rsidR="00150293" w:rsidRPr="00150293" w:rsidRDefault="00150293" w:rsidP="00150293">
      <w:pPr>
        <w:shd w:val="clear" w:color="auto" w:fill="FFFFFF"/>
        <w:ind w:firstLine="540"/>
        <w:jc w:val="left"/>
        <w:rPr>
          <w:rFonts w:ascii="Times New Roman" w:hAnsi="Times New Roman"/>
          <w:color w:val="000000"/>
          <w:sz w:val="30"/>
          <w:szCs w:val="30"/>
        </w:rPr>
      </w:pPr>
      <w:r w:rsidRPr="00150293">
        <w:rPr>
          <w:rFonts w:ascii="Times New Roman" w:hAnsi="Times New Roman"/>
          <w:color w:val="000000"/>
          <w:sz w:val="30"/>
          <w:szCs w:val="30"/>
        </w:rPr>
        <w:t xml:space="preserve">2) </w:t>
      </w:r>
      <w:r>
        <w:rPr>
          <w:rFonts w:ascii="Times New Roman" w:hAnsi="Times New Roman"/>
          <w:color w:val="000000"/>
          <w:sz w:val="30"/>
          <w:szCs w:val="30"/>
        </w:rPr>
        <w:t>Главы Гагаринского муниципального округа</w:t>
      </w:r>
      <w:r w:rsidRPr="00150293">
        <w:rPr>
          <w:rFonts w:ascii="Times New Roman" w:hAnsi="Times New Roman"/>
          <w:color w:val="000000"/>
          <w:sz w:val="30"/>
          <w:szCs w:val="30"/>
        </w:rPr>
        <w:t>;</w:t>
      </w:r>
    </w:p>
    <w:p w:rsidR="00150293" w:rsidRPr="00150293" w:rsidRDefault="00150293" w:rsidP="00150293">
      <w:pPr>
        <w:shd w:val="clear" w:color="auto" w:fill="FFFFFF"/>
        <w:ind w:firstLine="540"/>
        <w:jc w:val="left"/>
        <w:rPr>
          <w:rFonts w:ascii="Times New Roman" w:hAnsi="Times New Roman"/>
          <w:color w:val="000000"/>
          <w:sz w:val="30"/>
          <w:szCs w:val="30"/>
        </w:rPr>
      </w:pPr>
      <w:r w:rsidRPr="00150293">
        <w:rPr>
          <w:rFonts w:ascii="Times New Roman" w:hAnsi="Times New Roman"/>
          <w:color w:val="000000"/>
          <w:sz w:val="30"/>
          <w:szCs w:val="30"/>
        </w:rPr>
        <w:t xml:space="preserve">3) </w:t>
      </w:r>
      <w:r>
        <w:rPr>
          <w:rFonts w:ascii="Times New Roman" w:hAnsi="Times New Roman"/>
          <w:color w:val="000000"/>
          <w:sz w:val="30"/>
          <w:szCs w:val="30"/>
        </w:rPr>
        <w:t>Г</w:t>
      </w:r>
      <w:r w:rsidRPr="00150293">
        <w:rPr>
          <w:rFonts w:ascii="Times New Roman" w:hAnsi="Times New Roman"/>
          <w:color w:val="000000"/>
          <w:sz w:val="30"/>
          <w:szCs w:val="30"/>
        </w:rPr>
        <w:t>лавы местной администрации;</w:t>
      </w:r>
    </w:p>
    <w:p w:rsidR="00150293" w:rsidRPr="00150293" w:rsidRDefault="00150293" w:rsidP="00150293">
      <w:pPr>
        <w:shd w:val="clear" w:color="auto" w:fill="FFFFFF"/>
        <w:ind w:firstLine="540"/>
        <w:jc w:val="left"/>
        <w:rPr>
          <w:rFonts w:ascii="Times New Roman" w:hAnsi="Times New Roman"/>
          <w:color w:val="000000"/>
          <w:sz w:val="30"/>
          <w:szCs w:val="30"/>
        </w:rPr>
      </w:pPr>
      <w:r w:rsidRPr="00150293">
        <w:rPr>
          <w:rFonts w:ascii="Times New Roman" w:hAnsi="Times New Roman"/>
          <w:color w:val="000000"/>
          <w:sz w:val="30"/>
          <w:szCs w:val="30"/>
        </w:rPr>
        <w:t xml:space="preserve">4) жителей </w:t>
      </w:r>
      <w:r>
        <w:rPr>
          <w:rFonts w:ascii="Times New Roman" w:hAnsi="Times New Roman"/>
          <w:color w:val="000000"/>
          <w:sz w:val="30"/>
          <w:szCs w:val="30"/>
        </w:rPr>
        <w:t>Гагаринского муниципального округа</w:t>
      </w:r>
      <w:r w:rsidRPr="00150293">
        <w:rPr>
          <w:rFonts w:ascii="Times New Roman" w:hAnsi="Times New Roman"/>
          <w:color w:val="000000"/>
          <w:sz w:val="30"/>
          <w:szCs w:val="30"/>
        </w:rPr>
        <w:t>.</w:t>
      </w:r>
      <w:r w:rsidR="00130257">
        <w:rPr>
          <w:rFonts w:ascii="Times New Roman" w:hAnsi="Times New Roman"/>
          <w:color w:val="000000"/>
          <w:sz w:val="30"/>
          <w:szCs w:val="30"/>
        </w:rPr>
        <w:t>».</w:t>
      </w:r>
    </w:p>
    <w:p w:rsidR="00CE70B8" w:rsidRPr="00BC5DC7" w:rsidRDefault="00130257" w:rsidP="00150293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90FBE">
        <w:rPr>
          <w:rFonts w:ascii="Times New Roman" w:hAnsi="Times New Roman"/>
          <w:sz w:val="28"/>
          <w:szCs w:val="28"/>
        </w:rPr>
        <w:t>.</w:t>
      </w:r>
      <w:r w:rsidR="00611135"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обнародования.</w:t>
      </w:r>
      <w:r w:rsidR="00B90FBE" w:rsidRPr="00B90FB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90FBE" w:rsidRPr="00B90FBE" w:rsidRDefault="00130257" w:rsidP="00D72A6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90FBE" w:rsidRPr="00B90FBE">
        <w:rPr>
          <w:rFonts w:ascii="Times New Roman" w:hAnsi="Times New Roman"/>
          <w:sz w:val="28"/>
          <w:szCs w:val="28"/>
        </w:rPr>
        <w:t xml:space="preserve">. </w:t>
      </w:r>
      <w:r w:rsidR="00611135"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Контроль исполнения настоящего решения оставляю за собой.</w:t>
      </w: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FF76DD" w:rsidRDefault="00225291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sectPr w:rsidR="00FF76DD" w:rsidSect="00BC5DC7">
          <w:headerReference w:type="default" r:id="rId9"/>
          <w:pgSz w:w="11906" w:h="16838"/>
          <w:pgMar w:top="1134" w:right="566" w:bottom="1134" w:left="1985" w:header="709" w:footer="709" w:gutter="0"/>
          <w:pgNumType w:start="1"/>
          <w:cols w:space="720"/>
          <w:titlePg/>
          <w:docGrid w:linePitch="326"/>
        </w:sect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</w:t>
      </w:r>
      <w:r w:rsidR="00611135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</w:t>
      </w: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   </w:t>
      </w:r>
      <w:r w:rsidR="00FE1F92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Е.Ю</w:t>
      </w:r>
      <w:r w:rsidR="00D440DC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.</w:t>
      </w:r>
      <w:r w:rsidR="00FF76DD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</w:t>
      </w:r>
      <w:proofErr w:type="spellStart"/>
      <w:r w:rsidR="00795FBA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Фалина</w:t>
      </w:r>
      <w:proofErr w:type="spellEnd"/>
    </w:p>
    <w:p w:rsidR="00FF76DD" w:rsidRPr="007E76F5" w:rsidRDefault="00FF76DD" w:rsidP="00FF76DD">
      <w:pPr>
        <w:widowControl w:val="0"/>
        <w:shd w:val="clear" w:color="auto" w:fill="FFFFFF"/>
        <w:suppressAutoHyphens/>
        <w:autoSpaceDE w:val="0"/>
        <w:ind w:left="720"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7E76F5">
        <w:rPr>
          <w:rFonts w:ascii="Times New Roman" w:hAnsi="Times New Roman"/>
          <w:b/>
          <w:sz w:val="28"/>
          <w:szCs w:val="28"/>
          <w:lang w:eastAsia="en-US"/>
        </w:rPr>
        <w:lastRenderedPageBreak/>
        <w:t>Пояснительная записка</w:t>
      </w:r>
    </w:p>
    <w:p w:rsidR="009B0D04" w:rsidRPr="00B25EBF" w:rsidRDefault="00FF76DD" w:rsidP="009B0D04">
      <w:pPr>
        <w:ind w:right="62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7E76F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к проекту решения Совета Гагаринского муниципального округа                        </w:t>
      </w:r>
      <w:r w:rsidR="00795FBA">
        <w:rPr>
          <w:rFonts w:ascii="Times New Roman" w:eastAsia="Calibri" w:hAnsi="Times New Roman"/>
          <w:b/>
          <w:sz w:val="28"/>
          <w:szCs w:val="28"/>
          <w:lang w:eastAsia="en-US"/>
        </w:rPr>
        <w:t>«</w:t>
      </w:r>
      <w:r w:rsidR="009B0D04" w:rsidRPr="00380BD1">
        <w:rPr>
          <w:rFonts w:ascii="Times New Roman" w:hAnsi="Times New Roman"/>
          <w:b/>
          <w:bCs/>
          <w:sz w:val="28"/>
          <w:szCs w:val="28"/>
        </w:rPr>
        <w:t>О</w:t>
      </w:r>
      <w:r w:rsidR="009B0D04"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внесении</w:t>
      </w:r>
      <w:r w:rsidR="009B0D04"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9B0D04" w:rsidRPr="00380BD1">
        <w:rPr>
          <w:rFonts w:ascii="Times New Roman" w:hAnsi="Times New Roman"/>
          <w:b/>
          <w:bCs/>
          <w:spacing w:val="-1"/>
          <w:sz w:val="28"/>
          <w:szCs w:val="28"/>
        </w:rPr>
        <w:t>изменений</w:t>
      </w:r>
      <w:r w:rsidR="009B0D04"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9B0D04" w:rsidRPr="00380BD1">
        <w:rPr>
          <w:rFonts w:ascii="Times New Roman" w:hAnsi="Times New Roman"/>
          <w:b/>
          <w:bCs/>
          <w:sz w:val="28"/>
          <w:szCs w:val="28"/>
        </w:rPr>
        <w:t>в</w:t>
      </w:r>
      <w:r w:rsidR="009B0D04"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решение</w:t>
      </w:r>
      <w:r w:rsidR="009B0D04" w:rsidRPr="00380BD1"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 w:rsidR="009B0D04" w:rsidRPr="00380BD1">
        <w:rPr>
          <w:rFonts w:ascii="Times New Roman" w:hAnsi="Times New Roman"/>
          <w:b/>
          <w:bCs/>
          <w:spacing w:val="-1"/>
          <w:sz w:val="28"/>
          <w:szCs w:val="28"/>
        </w:rPr>
        <w:t>Совета</w:t>
      </w:r>
      <w:r w:rsidR="009B0D04"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B0D04" w:rsidRPr="00380BD1">
        <w:rPr>
          <w:rFonts w:ascii="Times New Roman" w:hAnsi="Times New Roman"/>
          <w:b/>
          <w:bCs/>
          <w:spacing w:val="-1"/>
          <w:sz w:val="28"/>
          <w:szCs w:val="28"/>
        </w:rPr>
        <w:t>Гагаринского</w:t>
      </w:r>
      <w:r w:rsidR="009B0D04"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9B0D04" w:rsidRPr="00380BD1">
        <w:rPr>
          <w:rFonts w:ascii="Times New Roman" w:hAnsi="Times New Roman"/>
          <w:b/>
          <w:bCs/>
          <w:spacing w:val="-1"/>
          <w:sz w:val="28"/>
          <w:szCs w:val="28"/>
        </w:rPr>
        <w:t>муниципального</w:t>
      </w:r>
      <w:r w:rsidR="009B0D04" w:rsidRPr="00380BD1">
        <w:rPr>
          <w:rFonts w:ascii="Times New Roman" w:hAnsi="Times New Roman"/>
          <w:b/>
          <w:bCs/>
          <w:spacing w:val="49"/>
          <w:sz w:val="28"/>
          <w:szCs w:val="28"/>
        </w:rPr>
        <w:t xml:space="preserve"> </w:t>
      </w:r>
      <w:r w:rsidR="009B0D04" w:rsidRPr="00380BD1">
        <w:rPr>
          <w:rFonts w:ascii="Times New Roman" w:hAnsi="Times New Roman"/>
          <w:b/>
          <w:bCs/>
          <w:spacing w:val="-1"/>
          <w:sz w:val="28"/>
          <w:szCs w:val="28"/>
        </w:rPr>
        <w:t>округа</w:t>
      </w:r>
      <w:r w:rsidR="009B0D04"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B0D04" w:rsidRPr="00380BD1">
        <w:rPr>
          <w:rFonts w:ascii="Times New Roman" w:hAnsi="Times New Roman"/>
          <w:b/>
          <w:bCs/>
          <w:spacing w:val="-1"/>
          <w:sz w:val="28"/>
          <w:szCs w:val="28"/>
        </w:rPr>
        <w:t>от</w:t>
      </w:r>
      <w:r w:rsidR="009B0D04"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9B0D04">
        <w:rPr>
          <w:rFonts w:ascii="Times New Roman" w:hAnsi="Times New Roman"/>
          <w:b/>
          <w:bCs/>
          <w:spacing w:val="-2"/>
          <w:sz w:val="28"/>
          <w:szCs w:val="28"/>
        </w:rPr>
        <w:t>19.10.2022 № 96</w:t>
      </w:r>
      <w:r w:rsidR="009B0D04"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B0D04" w:rsidRPr="00150293">
        <w:rPr>
          <w:rFonts w:ascii="Times New Roman" w:hAnsi="Times New Roman"/>
          <w:b/>
          <w:bCs/>
          <w:spacing w:val="-1"/>
          <w:sz w:val="28"/>
          <w:szCs w:val="28"/>
        </w:rPr>
        <w:t>«Об утверждении Положения о порядке организации и проведения публичных</w:t>
      </w:r>
      <w:r w:rsidR="009B0D04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="009B0D04" w:rsidRPr="00150293">
        <w:rPr>
          <w:rFonts w:ascii="Times New Roman" w:hAnsi="Times New Roman"/>
          <w:b/>
          <w:bCs/>
          <w:spacing w:val="-1"/>
          <w:sz w:val="28"/>
          <w:szCs w:val="28"/>
        </w:rPr>
        <w:t xml:space="preserve">слушаний во внутригородском муниципальном образовании города Севастополя Гагаринский муниципальный округ, Порядка проведения публичных слушаний во внутригородском муниципальном образовании города Севастополя Гагаринский муниципальный округ </w:t>
      </w:r>
      <w:r w:rsidR="00581DCC">
        <w:rPr>
          <w:rFonts w:ascii="Times New Roman" w:hAnsi="Times New Roman"/>
          <w:b/>
          <w:bCs/>
          <w:spacing w:val="-1"/>
          <w:sz w:val="28"/>
          <w:szCs w:val="28"/>
        </w:rPr>
        <w:t xml:space="preserve">                              </w:t>
      </w:r>
      <w:r w:rsidR="009B0D04" w:rsidRPr="00150293">
        <w:rPr>
          <w:rFonts w:ascii="Times New Roman" w:hAnsi="Times New Roman"/>
          <w:b/>
          <w:bCs/>
          <w:spacing w:val="-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услуг» и Порядка учета предложений</w:t>
      </w:r>
      <w:r w:rsidR="009B0D04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="009B0D04" w:rsidRPr="00150293">
        <w:rPr>
          <w:rFonts w:ascii="Times New Roman" w:hAnsi="Times New Roman"/>
          <w:b/>
          <w:bCs/>
          <w:spacing w:val="-1"/>
          <w:sz w:val="28"/>
          <w:szCs w:val="28"/>
        </w:rPr>
        <w:t xml:space="preserve">по проектам муниципальных правовых актов и проектам муниципальных правовых актов о внесении изменений и дополнений в муниципальные правовые акты, а также </w:t>
      </w:r>
      <w:r w:rsidR="00581DCC">
        <w:rPr>
          <w:rFonts w:ascii="Times New Roman" w:hAnsi="Times New Roman"/>
          <w:b/>
          <w:bCs/>
          <w:spacing w:val="-1"/>
          <w:sz w:val="28"/>
          <w:szCs w:val="28"/>
        </w:rPr>
        <w:t xml:space="preserve">                   </w:t>
      </w:r>
      <w:r w:rsidR="009B0D04" w:rsidRPr="00150293">
        <w:rPr>
          <w:rFonts w:ascii="Times New Roman" w:hAnsi="Times New Roman"/>
          <w:b/>
          <w:bCs/>
          <w:spacing w:val="-1"/>
          <w:sz w:val="28"/>
          <w:szCs w:val="28"/>
        </w:rPr>
        <w:t>о порядке участия граждан в его обсуждении</w:t>
      </w:r>
      <w:r w:rsidR="009B0D04">
        <w:rPr>
          <w:rFonts w:ascii="Times New Roman" w:hAnsi="Times New Roman"/>
          <w:b/>
          <w:bCs/>
          <w:spacing w:val="-1"/>
          <w:sz w:val="28"/>
          <w:szCs w:val="28"/>
        </w:rPr>
        <w:t>»</w:t>
      </w:r>
    </w:p>
    <w:p w:rsidR="00795FBA" w:rsidRPr="00306540" w:rsidRDefault="00795FBA" w:rsidP="00795FBA">
      <w:pPr>
        <w:ind w:right="62"/>
        <w:jc w:val="center"/>
        <w:rPr>
          <w:rFonts w:ascii="Times New Roman" w:hAnsi="Times New Roman"/>
          <w:b/>
          <w:sz w:val="28"/>
          <w:szCs w:val="28"/>
        </w:rPr>
      </w:pPr>
    </w:p>
    <w:p w:rsidR="009B0D04" w:rsidRPr="009B0D04" w:rsidRDefault="00FF76DD" w:rsidP="009B0D04">
      <w:pPr>
        <w:ind w:right="62" w:firstLine="720"/>
        <w:rPr>
          <w:rFonts w:ascii="Times New Roman" w:hAnsi="Times New Roman"/>
          <w:sz w:val="27"/>
          <w:szCs w:val="27"/>
        </w:rPr>
      </w:pPr>
      <w:r w:rsidRPr="009B0D04">
        <w:rPr>
          <w:rFonts w:ascii="Times New Roman" w:eastAsia="Calibri" w:hAnsi="Times New Roman"/>
          <w:sz w:val="27"/>
          <w:szCs w:val="27"/>
          <w:lang w:eastAsia="uk-UA"/>
        </w:rPr>
        <w:t>Настоящий проект решения внесен Главой внутригородского муниципального образования, исполняющим полномочия председателя Совета</w:t>
      </w:r>
      <w:r w:rsidRPr="009B0D04">
        <w:rPr>
          <w:rFonts w:ascii="Times New Roman" w:eastAsia="Calibri" w:hAnsi="Times New Roman"/>
          <w:sz w:val="27"/>
          <w:szCs w:val="27"/>
          <w:lang w:eastAsia="en-US"/>
        </w:rPr>
        <w:t>, Главой местной администрации, разработан</w:t>
      </w:r>
      <w:r w:rsidRPr="009B0D04">
        <w:rPr>
          <w:rFonts w:ascii="Times New Roman" w:eastAsia="Calibri" w:hAnsi="Times New Roman"/>
          <w:sz w:val="27"/>
          <w:szCs w:val="27"/>
          <w:lang w:eastAsia="uk-UA"/>
        </w:rPr>
        <w:t xml:space="preserve"> </w:t>
      </w:r>
      <w:r w:rsidR="00795FBA" w:rsidRPr="009B0D04">
        <w:rPr>
          <w:rFonts w:ascii="Times New Roman" w:hAnsi="Times New Roman"/>
          <w:sz w:val="27"/>
          <w:szCs w:val="27"/>
        </w:rPr>
        <w:t xml:space="preserve">в соответствии </w:t>
      </w:r>
      <w:r w:rsidR="009B0D04" w:rsidRPr="009B0D04">
        <w:rPr>
          <w:rFonts w:ascii="Times New Roman" w:hAnsi="Times New Roman"/>
          <w:sz w:val="27"/>
          <w:szCs w:val="27"/>
        </w:rPr>
        <w:t xml:space="preserve">с </w:t>
      </w:r>
      <w:r w:rsidR="009B0D04" w:rsidRPr="009B0D04">
        <w:rPr>
          <w:rFonts w:ascii="Times New Roman" w:hAnsi="Times New Roman"/>
          <w:iCs/>
          <w:sz w:val="27"/>
          <w:szCs w:val="27"/>
        </w:rPr>
        <w:t xml:space="preserve">Федеральными законами от 20.03.2025 № 33-ФЗ "Об общих принципах организации местного самоуправления в единой системе публичной власти", от 02.03.2007 № 25-ФЗ </w:t>
      </w:r>
      <w:r w:rsidR="009B0D04">
        <w:rPr>
          <w:rFonts w:ascii="Times New Roman" w:hAnsi="Times New Roman"/>
          <w:iCs/>
          <w:sz w:val="27"/>
          <w:szCs w:val="27"/>
        </w:rPr>
        <w:t xml:space="preserve">                 </w:t>
      </w:r>
      <w:r w:rsidR="009B0D04" w:rsidRPr="009B0D04">
        <w:rPr>
          <w:rFonts w:ascii="Times New Roman" w:hAnsi="Times New Roman"/>
          <w:iCs/>
          <w:sz w:val="27"/>
          <w:szCs w:val="27"/>
        </w:rPr>
        <w:t xml:space="preserve">«О муниципальной службе в Российской Федерации», </w:t>
      </w:r>
      <w:r w:rsidR="00581DCC">
        <w:rPr>
          <w:rFonts w:ascii="Times New Roman" w:hAnsi="Times New Roman"/>
          <w:iCs/>
          <w:sz w:val="27"/>
          <w:szCs w:val="27"/>
        </w:rPr>
        <w:t xml:space="preserve">законами города Севастополя </w:t>
      </w:r>
      <w:r w:rsidR="009B0D04" w:rsidRPr="009B0D04">
        <w:rPr>
          <w:rFonts w:ascii="Times New Roman" w:hAnsi="Times New Roman"/>
          <w:iCs/>
          <w:sz w:val="27"/>
          <w:szCs w:val="27"/>
        </w:rPr>
        <w:t>от 05.08.2014 № 53-ЗС «О муниципальной службе в городе Севастополе,</w:t>
      </w:r>
      <w:r w:rsidR="009B0D04" w:rsidRPr="009B0D04">
        <w:rPr>
          <w:rFonts w:ascii="Times New Roman" w:hAnsi="Times New Roman"/>
          <w:sz w:val="27"/>
          <w:szCs w:val="27"/>
        </w:rPr>
        <w:t xml:space="preserve"> от 30.12.2014 № 102-ЗС</w:t>
      </w:r>
      <w:r w:rsidR="00581DCC">
        <w:rPr>
          <w:rFonts w:ascii="Times New Roman" w:hAnsi="Times New Roman"/>
          <w:sz w:val="27"/>
          <w:szCs w:val="27"/>
        </w:rPr>
        <w:t xml:space="preserve"> </w:t>
      </w:r>
      <w:r w:rsidR="009B0D04" w:rsidRPr="009B0D04">
        <w:rPr>
          <w:rFonts w:ascii="Times New Roman" w:hAnsi="Times New Roman"/>
          <w:sz w:val="27"/>
          <w:szCs w:val="27"/>
        </w:rPr>
        <w:t>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01.04.2015 № 17 «О принятии Устава внутригородского муниципального образования города Севастополя Гагаринский муниципальный округ».</w:t>
      </w:r>
    </w:p>
    <w:p w:rsidR="009B0D04" w:rsidRPr="009B0D04" w:rsidRDefault="009B0D04" w:rsidP="00E0799B">
      <w:pPr>
        <w:widowControl w:val="0"/>
        <w:shd w:val="clear" w:color="auto" w:fill="FFFFFF"/>
        <w:suppressAutoHyphens/>
        <w:autoSpaceDE w:val="0"/>
        <w:rPr>
          <w:rFonts w:ascii="Times New Roman" w:hAnsi="Times New Roman"/>
          <w:bCs/>
          <w:spacing w:val="-2"/>
          <w:sz w:val="27"/>
          <w:szCs w:val="27"/>
        </w:rPr>
      </w:pPr>
      <w:r w:rsidRPr="009B0D04">
        <w:rPr>
          <w:rFonts w:ascii="Times New Roman" w:eastAsia="Calibri" w:hAnsi="Times New Roman"/>
          <w:color w:val="000000"/>
          <w:sz w:val="27"/>
          <w:szCs w:val="27"/>
          <w:lang w:eastAsia="en-US"/>
        </w:rPr>
        <w:t>Во исполнение протеста</w:t>
      </w:r>
      <w:r w:rsidRPr="009B0D04">
        <w:rPr>
          <w:rFonts w:ascii="Times New Roman" w:hAnsi="Times New Roman"/>
          <w:color w:val="000000"/>
          <w:sz w:val="27"/>
          <w:szCs w:val="27"/>
          <w:lang w:eastAsia="en-US"/>
        </w:rPr>
        <w:t xml:space="preserve"> прокурора</w:t>
      </w:r>
      <w:r w:rsidRPr="009B0D04">
        <w:rPr>
          <w:rFonts w:ascii="Times New Roman" w:eastAsia="MS Mincho" w:hAnsi="Times New Roman"/>
          <w:color w:val="000000"/>
          <w:sz w:val="27"/>
          <w:szCs w:val="27"/>
          <w:lang w:eastAsia="en-US"/>
        </w:rPr>
        <w:t xml:space="preserve"> Гагаринского района                                         от 22.12.2025 №</w:t>
      </w:r>
      <w:r w:rsidRPr="009B0D04">
        <w:rPr>
          <w:rFonts w:ascii="Times New Roman" w:hAnsi="Times New Roman"/>
          <w:sz w:val="27"/>
          <w:szCs w:val="27"/>
          <w:lang w:eastAsia="ar-SA"/>
        </w:rPr>
        <w:t xml:space="preserve"> 7-01-2025/6330-25-20670003 </w:t>
      </w:r>
      <w:r w:rsidRPr="009B0D04">
        <w:rPr>
          <w:rFonts w:ascii="Times New Roman" w:hAnsi="Times New Roman"/>
          <w:iCs/>
          <w:sz w:val="27"/>
          <w:szCs w:val="27"/>
          <w:lang w:eastAsia="en-US"/>
        </w:rPr>
        <w:t xml:space="preserve">внесены изменения в пункт 7 Положение </w:t>
      </w:r>
      <w:r w:rsidRPr="009B0D04">
        <w:rPr>
          <w:rFonts w:ascii="Times New Roman" w:hAnsi="Times New Roman"/>
          <w:bCs/>
          <w:spacing w:val="-1"/>
          <w:sz w:val="27"/>
          <w:szCs w:val="27"/>
        </w:rPr>
        <w:t xml:space="preserve">о порядке организации и проведения публичных слушаний во внутригородском муниципальном образовании города Севастополя Гагаринский муниципальный округ, Порядка проведения публичных слушаний во внутригородском муниципальном образовании города Севастополя Гагаринский муниципальный округ с использованием федеральной государственной информационной системы «Единый портал государственных </w:t>
      </w:r>
      <w:r w:rsidR="00E0799B">
        <w:rPr>
          <w:rFonts w:ascii="Times New Roman" w:hAnsi="Times New Roman"/>
          <w:bCs/>
          <w:spacing w:val="-1"/>
          <w:sz w:val="27"/>
          <w:szCs w:val="27"/>
        </w:rPr>
        <w:t xml:space="preserve">                  </w:t>
      </w:r>
      <w:r w:rsidRPr="009B0D04">
        <w:rPr>
          <w:rFonts w:ascii="Times New Roman" w:hAnsi="Times New Roman"/>
          <w:bCs/>
          <w:spacing w:val="-1"/>
          <w:sz w:val="27"/>
          <w:szCs w:val="27"/>
        </w:rPr>
        <w:t xml:space="preserve">и муниципальных услуг» и Порядка учета предложений по проектам муниципальных правовых актов и проектам муниципальных правовых актов </w:t>
      </w:r>
      <w:r w:rsidR="00581DCC">
        <w:rPr>
          <w:rFonts w:ascii="Times New Roman" w:hAnsi="Times New Roman"/>
          <w:bCs/>
          <w:spacing w:val="-1"/>
          <w:sz w:val="27"/>
          <w:szCs w:val="27"/>
        </w:rPr>
        <w:t xml:space="preserve">                    </w:t>
      </w:r>
      <w:r w:rsidRPr="009B0D04">
        <w:rPr>
          <w:rFonts w:ascii="Times New Roman" w:hAnsi="Times New Roman"/>
          <w:bCs/>
          <w:spacing w:val="-1"/>
          <w:sz w:val="27"/>
          <w:szCs w:val="27"/>
        </w:rPr>
        <w:t xml:space="preserve">о внесении изменений и дополнений в муниципальные правовые акты, а также </w:t>
      </w:r>
      <w:r w:rsidR="00581DCC">
        <w:rPr>
          <w:rFonts w:ascii="Times New Roman" w:hAnsi="Times New Roman"/>
          <w:bCs/>
          <w:spacing w:val="-1"/>
          <w:sz w:val="27"/>
          <w:szCs w:val="27"/>
        </w:rPr>
        <w:t xml:space="preserve">                    </w:t>
      </w:r>
      <w:r w:rsidRPr="009B0D04">
        <w:rPr>
          <w:rFonts w:ascii="Times New Roman" w:hAnsi="Times New Roman"/>
          <w:bCs/>
          <w:spacing w:val="-1"/>
          <w:sz w:val="27"/>
          <w:szCs w:val="27"/>
        </w:rPr>
        <w:t>о порядке участия граждан в его обсуждении, утвержденного решением</w:t>
      </w:r>
      <w:r w:rsidRPr="009B0D04">
        <w:rPr>
          <w:rFonts w:ascii="Times New Roman" w:hAnsi="Times New Roman"/>
          <w:bCs/>
          <w:spacing w:val="2"/>
          <w:sz w:val="27"/>
          <w:szCs w:val="27"/>
        </w:rPr>
        <w:t xml:space="preserve"> </w:t>
      </w:r>
      <w:r w:rsidRPr="009B0D04">
        <w:rPr>
          <w:rFonts w:ascii="Times New Roman" w:hAnsi="Times New Roman"/>
          <w:bCs/>
          <w:spacing w:val="-1"/>
          <w:sz w:val="27"/>
          <w:szCs w:val="27"/>
        </w:rPr>
        <w:t>Совета</w:t>
      </w:r>
      <w:r w:rsidRPr="009B0D04">
        <w:rPr>
          <w:rFonts w:ascii="Times New Roman" w:hAnsi="Times New Roman"/>
          <w:bCs/>
          <w:sz w:val="27"/>
          <w:szCs w:val="27"/>
        </w:rPr>
        <w:t xml:space="preserve"> </w:t>
      </w:r>
      <w:r w:rsidRPr="009B0D04">
        <w:rPr>
          <w:rFonts w:ascii="Times New Roman" w:hAnsi="Times New Roman"/>
          <w:bCs/>
          <w:spacing w:val="-1"/>
          <w:sz w:val="27"/>
          <w:szCs w:val="27"/>
        </w:rPr>
        <w:t>Гагаринского</w:t>
      </w:r>
      <w:r w:rsidRPr="009B0D04">
        <w:rPr>
          <w:rFonts w:ascii="Times New Roman" w:hAnsi="Times New Roman"/>
          <w:bCs/>
          <w:spacing w:val="-2"/>
          <w:sz w:val="27"/>
          <w:szCs w:val="27"/>
        </w:rPr>
        <w:t xml:space="preserve"> </w:t>
      </w:r>
      <w:r w:rsidRPr="009B0D04">
        <w:rPr>
          <w:rFonts w:ascii="Times New Roman" w:hAnsi="Times New Roman"/>
          <w:bCs/>
          <w:spacing w:val="-1"/>
          <w:sz w:val="27"/>
          <w:szCs w:val="27"/>
        </w:rPr>
        <w:t>муниципального</w:t>
      </w:r>
      <w:r w:rsidRPr="009B0D04">
        <w:rPr>
          <w:rFonts w:ascii="Times New Roman" w:hAnsi="Times New Roman"/>
          <w:bCs/>
          <w:spacing w:val="49"/>
          <w:sz w:val="27"/>
          <w:szCs w:val="27"/>
        </w:rPr>
        <w:t xml:space="preserve"> </w:t>
      </w:r>
      <w:r w:rsidRPr="009B0D04">
        <w:rPr>
          <w:rFonts w:ascii="Times New Roman" w:hAnsi="Times New Roman"/>
          <w:bCs/>
          <w:spacing w:val="-1"/>
          <w:sz w:val="27"/>
          <w:szCs w:val="27"/>
        </w:rPr>
        <w:t>округа</w:t>
      </w:r>
      <w:r w:rsidRPr="009B0D04">
        <w:rPr>
          <w:rFonts w:ascii="Times New Roman" w:hAnsi="Times New Roman"/>
          <w:bCs/>
          <w:sz w:val="27"/>
          <w:szCs w:val="27"/>
        </w:rPr>
        <w:t xml:space="preserve"> </w:t>
      </w:r>
      <w:r w:rsidRPr="009B0D04">
        <w:rPr>
          <w:rFonts w:ascii="Times New Roman" w:hAnsi="Times New Roman"/>
          <w:bCs/>
          <w:spacing w:val="-1"/>
          <w:sz w:val="27"/>
          <w:szCs w:val="27"/>
        </w:rPr>
        <w:t>от</w:t>
      </w:r>
      <w:r w:rsidRPr="009B0D04">
        <w:rPr>
          <w:rFonts w:ascii="Times New Roman" w:hAnsi="Times New Roman"/>
          <w:bCs/>
          <w:spacing w:val="-2"/>
          <w:sz w:val="27"/>
          <w:szCs w:val="27"/>
        </w:rPr>
        <w:t xml:space="preserve"> 19.10.2022 № 96.</w:t>
      </w:r>
    </w:p>
    <w:p w:rsidR="009B0D04" w:rsidRDefault="009B0D04" w:rsidP="009B0D04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B0D04" w:rsidRPr="00225291" w:rsidRDefault="009B0D04" w:rsidP="009B0D04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9B0D04" w:rsidRPr="00225291" w:rsidRDefault="009B0D04" w:rsidP="009B0D04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9B0D04" w:rsidRDefault="009B0D04" w:rsidP="009B0D04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sectPr w:rsidR="009B0D04" w:rsidSect="00BC5DC7">
          <w:headerReference w:type="default" r:id="rId10"/>
          <w:pgSz w:w="11906" w:h="16838"/>
          <w:pgMar w:top="1134" w:right="566" w:bottom="1134" w:left="1985" w:header="709" w:footer="709" w:gutter="0"/>
          <w:pgNumType w:start="1"/>
          <w:cols w:space="720"/>
          <w:titlePg/>
          <w:docGrid w:linePitch="326"/>
        </w:sect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</w:t>
      </w:r>
      <w:r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</w:t>
      </w: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   </w:t>
      </w:r>
      <w:r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Е.Ю. </w:t>
      </w:r>
      <w:proofErr w:type="spellStart"/>
      <w:r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Фалина</w:t>
      </w:r>
      <w:proofErr w:type="spellEnd"/>
    </w:p>
    <w:p w:rsidR="00FF76DD" w:rsidRPr="007E76F5" w:rsidRDefault="00FF76DD" w:rsidP="00FF76DD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  <w:r w:rsidRPr="007E76F5">
        <w:rPr>
          <w:rFonts w:ascii="Times New Roman" w:eastAsia="Calibri" w:hAnsi="Times New Roman"/>
          <w:b/>
          <w:sz w:val="28"/>
          <w:szCs w:val="28"/>
          <w:lang w:eastAsia="uk-UA"/>
        </w:rPr>
        <w:lastRenderedPageBreak/>
        <w:t>ЛИСТ СОГЛАСОВАНИЯ</w:t>
      </w:r>
    </w:p>
    <w:p w:rsidR="009B0D04" w:rsidRPr="00B25EBF" w:rsidRDefault="00FF76DD" w:rsidP="009B0D04">
      <w:pPr>
        <w:ind w:right="62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7E76F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к проекту решения Совета Гагаринского муниципального округа                        </w:t>
      </w:r>
      <w:r w:rsidR="009B0D04">
        <w:rPr>
          <w:rFonts w:ascii="Times New Roman" w:eastAsia="Calibri" w:hAnsi="Times New Roman"/>
          <w:b/>
          <w:sz w:val="28"/>
          <w:szCs w:val="28"/>
          <w:lang w:eastAsia="en-US"/>
        </w:rPr>
        <w:t>«</w:t>
      </w:r>
      <w:r w:rsidR="009B0D04" w:rsidRPr="00380BD1">
        <w:rPr>
          <w:rFonts w:ascii="Times New Roman" w:hAnsi="Times New Roman"/>
          <w:b/>
          <w:bCs/>
          <w:sz w:val="28"/>
          <w:szCs w:val="28"/>
        </w:rPr>
        <w:t>О</w:t>
      </w:r>
      <w:r w:rsidR="009B0D04"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внесении</w:t>
      </w:r>
      <w:r w:rsidR="009B0D04"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9B0D04" w:rsidRPr="00380BD1">
        <w:rPr>
          <w:rFonts w:ascii="Times New Roman" w:hAnsi="Times New Roman"/>
          <w:b/>
          <w:bCs/>
          <w:spacing w:val="-1"/>
          <w:sz w:val="28"/>
          <w:szCs w:val="28"/>
        </w:rPr>
        <w:t>изменений</w:t>
      </w:r>
      <w:r w:rsidR="009B0D04"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9B0D04" w:rsidRPr="00380BD1">
        <w:rPr>
          <w:rFonts w:ascii="Times New Roman" w:hAnsi="Times New Roman"/>
          <w:b/>
          <w:bCs/>
          <w:sz w:val="28"/>
          <w:szCs w:val="28"/>
        </w:rPr>
        <w:t>в</w:t>
      </w:r>
      <w:r w:rsidR="009B0D04"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решение</w:t>
      </w:r>
      <w:r w:rsidR="009B0D04" w:rsidRPr="00380BD1"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 w:rsidR="009B0D04" w:rsidRPr="00380BD1">
        <w:rPr>
          <w:rFonts w:ascii="Times New Roman" w:hAnsi="Times New Roman"/>
          <w:b/>
          <w:bCs/>
          <w:spacing w:val="-1"/>
          <w:sz w:val="28"/>
          <w:szCs w:val="28"/>
        </w:rPr>
        <w:t>Совета</w:t>
      </w:r>
      <w:r w:rsidR="009B0D04"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B0D04" w:rsidRPr="00380BD1">
        <w:rPr>
          <w:rFonts w:ascii="Times New Roman" w:hAnsi="Times New Roman"/>
          <w:b/>
          <w:bCs/>
          <w:spacing w:val="-1"/>
          <w:sz w:val="28"/>
          <w:szCs w:val="28"/>
        </w:rPr>
        <w:t>Гагаринского</w:t>
      </w:r>
      <w:r w:rsidR="009B0D04"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9B0D04" w:rsidRPr="00380BD1">
        <w:rPr>
          <w:rFonts w:ascii="Times New Roman" w:hAnsi="Times New Roman"/>
          <w:b/>
          <w:bCs/>
          <w:spacing w:val="-1"/>
          <w:sz w:val="28"/>
          <w:szCs w:val="28"/>
        </w:rPr>
        <w:t>муниципального</w:t>
      </w:r>
      <w:r w:rsidR="009B0D04" w:rsidRPr="00380BD1">
        <w:rPr>
          <w:rFonts w:ascii="Times New Roman" w:hAnsi="Times New Roman"/>
          <w:b/>
          <w:bCs/>
          <w:spacing w:val="49"/>
          <w:sz w:val="28"/>
          <w:szCs w:val="28"/>
        </w:rPr>
        <w:t xml:space="preserve"> </w:t>
      </w:r>
      <w:r w:rsidR="009B0D04" w:rsidRPr="00380BD1">
        <w:rPr>
          <w:rFonts w:ascii="Times New Roman" w:hAnsi="Times New Roman"/>
          <w:b/>
          <w:bCs/>
          <w:spacing w:val="-1"/>
          <w:sz w:val="28"/>
          <w:szCs w:val="28"/>
        </w:rPr>
        <w:t>округа</w:t>
      </w:r>
      <w:r w:rsidR="009B0D04"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B0D04" w:rsidRPr="00380BD1">
        <w:rPr>
          <w:rFonts w:ascii="Times New Roman" w:hAnsi="Times New Roman"/>
          <w:b/>
          <w:bCs/>
          <w:spacing w:val="-1"/>
          <w:sz w:val="28"/>
          <w:szCs w:val="28"/>
        </w:rPr>
        <w:t>от</w:t>
      </w:r>
      <w:r w:rsidR="009B0D04"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9B0D04">
        <w:rPr>
          <w:rFonts w:ascii="Times New Roman" w:hAnsi="Times New Roman"/>
          <w:b/>
          <w:bCs/>
          <w:spacing w:val="-2"/>
          <w:sz w:val="28"/>
          <w:szCs w:val="28"/>
        </w:rPr>
        <w:t>19.10.2022 № 96</w:t>
      </w:r>
      <w:r w:rsidR="009B0D04"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B0D04" w:rsidRPr="00150293">
        <w:rPr>
          <w:rFonts w:ascii="Times New Roman" w:hAnsi="Times New Roman"/>
          <w:b/>
          <w:bCs/>
          <w:spacing w:val="-1"/>
          <w:sz w:val="28"/>
          <w:szCs w:val="28"/>
        </w:rPr>
        <w:t>«Об утверждении Положения о порядке организации и проведения публичных</w:t>
      </w:r>
      <w:r w:rsidR="009B0D04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="009B0D04" w:rsidRPr="00150293">
        <w:rPr>
          <w:rFonts w:ascii="Times New Roman" w:hAnsi="Times New Roman"/>
          <w:b/>
          <w:bCs/>
          <w:spacing w:val="-1"/>
          <w:sz w:val="28"/>
          <w:szCs w:val="28"/>
        </w:rPr>
        <w:t xml:space="preserve">слушаний во внутригородском муниципальном образовании города Севастополя Гагаринский муниципальный округ, Порядка проведения публичных слушаний во внутригородском муниципальном образовании города Севастополя Гагаринский муниципальный округ </w:t>
      </w:r>
      <w:r w:rsidR="00581DCC">
        <w:rPr>
          <w:rFonts w:ascii="Times New Roman" w:hAnsi="Times New Roman"/>
          <w:b/>
          <w:bCs/>
          <w:spacing w:val="-1"/>
          <w:sz w:val="28"/>
          <w:szCs w:val="28"/>
        </w:rPr>
        <w:t xml:space="preserve">                                    </w:t>
      </w:r>
      <w:r w:rsidR="009B0D04" w:rsidRPr="00150293">
        <w:rPr>
          <w:rFonts w:ascii="Times New Roman" w:hAnsi="Times New Roman"/>
          <w:b/>
          <w:bCs/>
          <w:spacing w:val="-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услуг» и Порядка учета предложений</w:t>
      </w:r>
      <w:r w:rsidR="009B0D04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="009B0D04" w:rsidRPr="00150293">
        <w:rPr>
          <w:rFonts w:ascii="Times New Roman" w:hAnsi="Times New Roman"/>
          <w:b/>
          <w:bCs/>
          <w:spacing w:val="-1"/>
          <w:sz w:val="28"/>
          <w:szCs w:val="28"/>
        </w:rPr>
        <w:t xml:space="preserve">по проектам муниципальных правовых актов и проектам муниципальных правовых актов о внесении изменений и дополнений в муниципальные правовые акты, а также </w:t>
      </w:r>
      <w:r w:rsidR="00581DCC">
        <w:rPr>
          <w:rFonts w:ascii="Times New Roman" w:hAnsi="Times New Roman"/>
          <w:b/>
          <w:bCs/>
          <w:spacing w:val="-1"/>
          <w:sz w:val="28"/>
          <w:szCs w:val="28"/>
        </w:rPr>
        <w:t xml:space="preserve">                     </w:t>
      </w:r>
      <w:r w:rsidR="009B0D04" w:rsidRPr="00150293">
        <w:rPr>
          <w:rFonts w:ascii="Times New Roman" w:hAnsi="Times New Roman"/>
          <w:b/>
          <w:bCs/>
          <w:spacing w:val="-1"/>
          <w:sz w:val="28"/>
          <w:szCs w:val="28"/>
        </w:rPr>
        <w:t>о порядке участия граждан в его обсуждении</w:t>
      </w:r>
      <w:r w:rsidR="009B0D04">
        <w:rPr>
          <w:rFonts w:ascii="Times New Roman" w:hAnsi="Times New Roman"/>
          <w:b/>
          <w:bCs/>
          <w:spacing w:val="-1"/>
          <w:sz w:val="28"/>
          <w:szCs w:val="28"/>
        </w:rPr>
        <w:t>»</w:t>
      </w:r>
    </w:p>
    <w:p w:rsidR="00795FBA" w:rsidRDefault="00795FBA" w:rsidP="009B0D04">
      <w:pPr>
        <w:ind w:right="6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B0D04" w:rsidRDefault="009B0D04" w:rsidP="00FF76DD">
      <w:pPr>
        <w:autoSpaceDE w:val="0"/>
        <w:autoSpaceDN w:val="0"/>
        <w:adjustRightInd w:val="0"/>
        <w:spacing w:line="0" w:lineRule="atLeast"/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FF76DD" w:rsidRPr="007E76F5" w:rsidRDefault="00FF76DD" w:rsidP="00FF76DD">
      <w:pPr>
        <w:autoSpaceDE w:val="0"/>
        <w:autoSpaceDN w:val="0"/>
        <w:adjustRightInd w:val="0"/>
        <w:spacing w:line="0" w:lineRule="atLeast"/>
        <w:ind w:firstLine="0"/>
        <w:rPr>
          <w:rFonts w:ascii="Times New Roman" w:hAnsi="Times New Roman"/>
          <w:bCs/>
          <w:sz w:val="28"/>
          <w:szCs w:val="28"/>
        </w:rPr>
      </w:pPr>
      <w:r w:rsidRPr="007E76F5">
        <w:rPr>
          <w:rFonts w:ascii="Times New Roman" w:hAnsi="Times New Roman"/>
          <w:b/>
          <w:bCs/>
          <w:sz w:val="28"/>
          <w:szCs w:val="28"/>
        </w:rPr>
        <w:t xml:space="preserve">Проект внесен:                                                                                         </w:t>
      </w:r>
    </w:p>
    <w:p w:rsidR="00FF76DD" w:rsidRPr="007E76F5" w:rsidRDefault="00FF76DD" w:rsidP="00FF76DD">
      <w:pPr>
        <w:ind w:firstLine="0"/>
        <w:rPr>
          <w:rFonts w:ascii="Times New Roman" w:eastAsia="Calibri" w:hAnsi="Times New Roman"/>
          <w:sz w:val="28"/>
          <w:szCs w:val="28"/>
        </w:rPr>
      </w:pPr>
      <w:r w:rsidRPr="007E76F5">
        <w:rPr>
          <w:rFonts w:ascii="Times New Roman" w:eastAsia="Calibri" w:hAnsi="Times New Roman"/>
          <w:sz w:val="28"/>
          <w:szCs w:val="28"/>
        </w:rPr>
        <w:t>Глава внутригородского муниципального образования,</w:t>
      </w:r>
    </w:p>
    <w:p w:rsidR="00FF76DD" w:rsidRPr="007E76F5" w:rsidRDefault="00FF76DD" w:rsidP="00FF76DD">
      <w:pPr>
        <w:ind w:firstLine="0"/>
        <w:rPr>
          <w:rFonts w:ascii="Times New Roman" w:eastAsia="Calibri" w:hAnsi="Times New Roman"/>
          <w:sz w:val="28"/>
          <w:szCs w:val="28"/>
        </w:rPr>
      </w:pPr>
      <w:r w:rsidRPr="007E76F5">
        <w:rPr>
          <w:rFonts w:ascii="Times New Roman" w:eastAsia="Calibri" w:hAnsi="Times New Roman"/>
          <w:sz w:val="28"/>
          <w:szCs w:val="28"/>
        </w:rPr>
        <w:t xml:space="preserve">исполняющий полномочия председателя Совета, </w:t>
      </w:r>
    </w:p>
    <w:p w:rsidR="00FF76DD" w:rsidRPr="007E76F5" w:rsidRDefault="00FF76DD" w:rsidP="00FF76DD">
      <w:pPr>
        <w:ind w:firstLine="0"/>
        <w:rPr>
          <w:rFonts w:ascii="Times New Roman" w:eastAsia="Calibri" w:hAnsi="Times New Roman"/>
          <w:sz w:val="28"/>
          <w:szCs w:val="28"/>
        </w:rPr>
      </w:pPr>
      <w:r w:rsidRPr="007E76F5">
        <w:rPr>
          <w:rFonts w:ascii="Times New Roman" w:eastAsia="Calibri" w:hAnsi="Times New Roman"/>
          <w:sz w:val="28"/>
          <w:szCs w:val="28"/>
        </w:rPr>
        <w:t xml:space="preserve">Глава местной администрации </w:t>
      </w:r>
      <w:r w:rsidRPr="007E76F5">
        <w:rPr>
          <w:rFonts w:ascii="Times New Roman" w:eastAsia="Calibri" w:hAnsi="Times New Roman"/>
          <w:sz w:val="28"/>
          <w:szCs w:val="28"/>
        </w:rPr>
        <w:tab/>
      </w:r>
      <w:r w:rsidRPr="007E76F5">
        <w:rPr>
          <w:rFonts w:ascii="Times New Roman" w:eastAsia="Calibri" w:hAnsi="Times New Roman"/>
          <w:sz w:val="28"/>
          <w:szCs w:val="28"/>
        </w:rPr>
        <w:tab/>
      </w:r>
      <w:r w:rsidRPr="007E76F5">
        <w:rPr>
          <w:rFonts w:ascii="Times New Roman" w:eastAsia="Calibri" w:hAnsi="Times New Roman"/>
          <w:sz w:val="28"/>
          <w:szCs w:val="28"/>
        </w:rPr>
        <w:tab/>
      </w:r>
      <w:r w:rsidRPr="007E76F5">
        <w:rPr>
          <w:rFonts w:ascii="Times New Roman" w:eastAsia="Calibri" w:hAnsi="Times New Roman"/>
          <w:sz w:val="28"/>
          <w:szCs w:val="28"/>
        </w:rPr>
        <w:tab/>
      </w:r>
      <w:r w:rsidRPr="007E76F5">
        <w:rPr>
          <w:rFonts w:ascii="Times New Roman" w:eastAsia="Calibri" w:hAnsi="Times New Roman"/>
          <w:sz w:val="28"/>
          <w:szCs w:val="28"/>
        </w:rPr>
        <w:tab/>
      </w:r>
      <w:r w:rsidR="00795FBA">
        <w:rPr>
          <w:rFonts w:ascii="Times New Roman" w:eastAsia="Calibri" w:hAnsi="Times New Roman"/>
          <w:sz w:val="28"/>
          <w:szCs w:val="28"/>
        </w:rPr>
        <w:t xml:space="preserve">      Е.Ю. </w:t>
      </w:r>
      <w:proofErr w:type="spellStart"/>
      <w:r w:rsidR="00795FBA">
        <w:rPr>
          <w:rFonts w:ascii="Times New Roman" w:eastAsia="Calibri" w:hAnsi="Times New Roman"/>
          <w:sz w:val="28"/>
          <w:szCs w:val="28"/>
        </w:rPr>
        <w:t>Фалина</w:t>
      </w:r>
      <w:proofErr w:type="spellEnd"/>
      <w:r w:rsidRPr="007E76F5">
        <w:rPr>
          <w:rFonts w:ascii="Times New Roman" w:eastAsia="Calibri" w:hAnsi="Times New Roman"/>
          <w:sz w:val="28"/>
          <w:szCs w:val="28"/>
        </w:rPr>
        <w:t xml:space="preserve">   </w:t>
      </w:r>
    </w:p>
    <w:p w:rsidR="00FF76DD" w:rsidRPr="007E76F5" w:rsidRDefault="00FF76DD" w:rsidP="00FF76DD">
      <w:pPr>
        <w:ind w:firstLine="0"/>
        <w:rPr>
          <w:rFonts w:ascii="Times New Roman" w:eastAsia="Calibri" w:hAnsi="Times New Roman"/>
          <w:b/>
          <w:sz w:val="28"/>
          <w:szCs w:val="28"/>
        </w:rPr>
      </w:pPr>
    </w:p>
    <w:p w:rsidR="00FF76DD" w:rsidRPr="007E76F5" w:rsidRDefault="00FF76DD" w:rsidP="00FF76DD">
      <w:pPr>
        <w:ind w:firstLine="0"/>
        <w:rPr>
          <w:rFonts w:ascii="Times New Roman" w:eastAsia="Calibri" w:hAnsi="Times New Roman"/>
          <w:b/>
          <w:sz w:val="28"/>
          <w:szCs w:val="28"/>
        </w:rPr>
      </w:pP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b/>
          <w:sz w:val="28"/>
          <w:szCs w:val="28"/>
          <w:lang w:eastAsia="uk-UA"/>
        </w:rPr>
      </w:pPr>
      <w:r w:rsidRPr="007E76F5">
        <w:rPr>
          <w:rFonts w:ascii="Times New Roman" w:eastAsia="Calibri" w:hAnsi="Times New Roman"/>
          <w:b/>
          <w:sz w:val="28"/>
          <w:szCs w:val="28"/>
          <w:lang w:eastAsia="uk-UA"/>
        </w:rPr>
        <w:t xml:space="preserve">Автор проекта:   </w:t>
      </w: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  <w:r w:rsidRPr="007E76F5">
        <w:rPr>
          <w:rFonts w:ascii="Times New Roman" w:eastAsia="Calibri" w:hAnsi="Times New Roman"/>
          <w:sz w:val="28"/>
          <w:szCs w:val="28"/>
          <w:lang w:eastAsia="uk-UA"/>
        </w:rPr>
        <w:t>Главный специалист</w:t>
      </w: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  <w:r w:rsidRPr="007E76F5">
        <w:rPr>
          <w:rFonts w:ascii="Times New Roman" w:eastAsia="Calibri" w:hAnsi="Times New Roman"/>
          <w:sz w:val="28"/>
          <w:szCs w:val="28"/>
          <w:lang w:eastAsia="uk-UA"/>
        </w:rPr>
        <w:t>местной администрации</w:t>
      </w:r>
    </w:p>
    <w:p w:rsidR="00FF76DD" w:rsidRPr="007E76F5" w:rsidRDefault="00795FBA" w:rsidP="00FF76DD">
      <w:pPr>
        <w:ind w:firstLine="0"/>
        <w:jc w:val="left"/>
        <w:rPr>
          <w:rFonts w:ascii="Times New Roman" w:eastAsia="Calibri" w:hAnsi="Times New Roman"/>
          <w:lang w:eastAsia="uk-UA"/>
        </w:rPr>
      </w:pPr>
      <w:r>
        <w:rPr>
          <w:rFonts w:ascii="Times New Roman" w:eastAsia="Calibri" w:hAnsi="Times New Roman"/>
          <w:sz w:val="28"/>
          <w:szCs w:val="28"/>
          <w:lang w:eastAsia="uk-UA"/>
        </w:rPr>
        <w:t>Бондарь Е.А.</w:t>
      </w:r>
      <w:r w:rsidR="00FF76DD" w:rsidRPr="007E76F5">
        <w:rPr>
          <w:rFonts w:ascii="Times New Roman" w:eastAsia="Calibri" w:hAnsi="Times New Roman"/>
          <w:sz w:val="28"/>
          <w:szCs w:val="28"/>
          <w:lang w:eastAsia="uk-UA"/>
        </w:rPr>
        <w:t xml:space="preserve">           </w:t>
      </w:r>
      <w:r w:rsidR="00E12FF8">
        <w:rPr>
          <w:rFonts w:ascii="Times New Roman" w:eastAsia="Calibri" w:hAnsi="Times New Roman"/>
          <w:sz w:val="28"/>
          <w:szCs w:val="28"/>
          <w:lang w:eastAsia="uk-UA"/>
        </w:rPr>
        <w:t xml:space="preserve">                              </w:t>
      </w:r>
      <w:r w:rsidR="00FF76DD" w:rsidRPr="007E76F5">
        <w:rPr>
          <w:rFonts w:ascii="Times New Roman" w:eastAsia="Calibri" w:hAnsi="Times New Roman"/>
          <w:sz w:val="28"/>
          <w:szCs w:val="28"/>
          <w:lang w:eastAsia="uk-UA"/>
        </w:rPr>
        <w:t xml:space="preserve">  </w:t>
      </w:r>
      <w:r w:rsidR="00E12FF8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r w:rsidR="00FF76DD" w:rsidRPr="007E76F5">
        <w:rPr>
          <w:rFonts w:ascii="Times New Roman" w:eastAsia="Calibri" w:hAnsi="Times New Roman"/>
          <w:sz w:val="28"/>
          <w:szCs w:val="28"/>
          <w:lang w:eastAsia="uk-UA"/>
        </w:rPr>
        <w:t xml:space="preserve">       </w:t>
      </w:r>
      <w:r w:rsidR="00FF76DD" w:rsidRPr="007E76F5">
        <w:rPr>
          <w:rFonts w:ascii="Times New Roman" w:eastAsia="Calibri" w:hAnsi="Times New Roman"/>
          <w:lang w:eastAsia="uk-UA"/>
        </w:rPr>
        <w:t>___________</w:t>
      </w:r>
      <w:r w:rsidR="00E12FF8">
        <w:rPr>
          <w:rFonts w:ascii="Times New Roman" w:eastAsia="Calibri" w:hAnsi="Times New Roman"/>
          <w:lang w:eastAsia="uk-UA"/>
        </w:rPr>
        <w:t>__</w:t>
      </w:r>
      <w:r w:rsidR="00FF76DD" w:rsidRPr="007E76F5">
        <w:rPr>
          <w:rFonts w:ascii="Times New Roman" w:eastAsia="Calibri" w:hAnsi="Times New Roman"/>
          <w:lang w:eastAsia="uk-UA"/>
        </w:rPr>
        <w:t xml:space="preserve">         _____________</w:t>
      </w: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lang w:eastAsia="uk-UA"/>
        </w:rPr>
      </w:pPr>
      <w:r w:rsidRPr="007E76F5">
        <w:rPr>
          <w:rFonts w:ascii="Times New Roman" w:eastAsia="Calibri" w:hAnsi="Times New Roman"/>
          <w:lang w:eastAsia="uk-UA"/>
        </w:rPr>
        <w:t xml:space="preserve">                                    </w:t>
      </w:r>
      <w:r w:rsidRPr="007E76F5">
        <w:rPr>
          <w:rFonts w:ascii="Times New Roman" w:eastAsia="Calibri" w:hAnsi="Times New Roman"/>
          <w:lang w:eastAsia="uk-UA"/>
        </w:rPr>
        <w:tab/>
      </w:r>
      <w:r w:rsidRPr="007E76F5">
        <w:rPr>
          <w:rFonts w:ascii="Times New Roman" w:eastAsia="Calibri" w:hAnsi="Times New Roman"/>
          <w:lang w:eastAsia="uk-UA"/>
        </w:rPr>
        <w:tab/>
        <w:t xml:space="preserve">                                  (</w:t>
      </w:r>
      <w:proofErr w:type="gramStart"/>
      <w:r w:rsidRPr="007E76F5">
        <w:rPr>
          <w:rFonts w:ascii="Times New Roman" w:eastAsia="Calibri" w:hAnsi="Times New Roman"/>
          <w:lang w:eastAsia="uk-UA"/>
        </w:rPr>
        <w:t xml:space="preserve">подпись)   </w:t>
      </w:r>
      <w:proofErr w:type="gramEnd"/>
      <w:r w:rsidRPr="007E76F5">
        <w:rPr>
          <w:rFonts w:ascii="Times New Roman" w:eastAsia="Calibri" w:hAnsi="Times New Roman"/>
          <w:lang w:eastAsia="uk-UA"/>
        </w:rPr>
        <w:t xml:space="preserve">                (дата)</w:t>
      </w: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b/>
          <w:sz w:val="28"/>
          <w:szCs w:val="28"/>
          <w:lang w:eastAsia="uk-UA"/>
        </w:rPr>
      </w:pPr>
      <w:r w:rsidRPr="007E76F5">
        <w:rPr>
          <w:rFonts w:ascii="Times New Roman" w:eastAsia="Calibri" w:hAnsi="Times New Roman"/>
          <w:b/>
          <w:sz w:val="28"/>
          <w:szCs w:val="28"/>
          <w:lang w:eastAsia="uk-UA"/>
        </w:rPr>
        <w:t>СОГЛАСОВАНО:</w:t>
      </w: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E12FF8" w:rsidRDefault="00795FBA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  <w:r>
        <w:rPr>
          <w:rFonts w:ascii="Times New Roman" w:eastAsia="Calibri" w:hAnsi="Times New Roman"/>
          <w:sz w:val="28"/>
          <w:szCs w:val="28"/>
          <w:lang w:eastAsia="uk-UA"/>
        </w:rPr>
        <w:t>З</w:t>
      </w:r>
      <w:r w:rsidR="00FF76DD" w:rsidRPr="00FC3396">
        <w:rPr>
          <w:rFonts w:ascii="Times New Roman" w:eastAsia="Calibri" w:hAnsi="Times New Roman"/>
          <w:sz w:val="28"/>
          <w:szCs w:val="28"/>
          <w:lang w:eastAsia="uk-UA"/>
        </w:rPr>
        <w:t xml:space="preserve">аместитель Главы </w:t>
      </w:r>
    </w:p>
    <w:p w:rsidR="00FF76DD" w:rsidRPr="00FC3396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  <w:r w:rsidRPr="00FC3396">
        <w:rPr>
          <w:rFonts w:ascii="Times New Roman" w:eastAsia="Calibri" w:hAnsi="Times New Roman"/>
          <w:sz w:val="28"/>
          <w:szCs w:val="28"/>
          <w:lang w:eastAsia="uk-UA"/>
        </w:rPr>
        <w:t>местной администрации</w:t>
      </w:r>
    </w:p>
    <w:p w:rsidR="00FF76DD" w:rsidRPr="00FC3396" w:rsidRDefault="00795FBA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  <w:r>
        <w:rPr>
          <w:rFonts w:ascii="Times New Roman" w:eastAsia="Calibri" w:hAnsi="Times New Roman"/>
          <w:sz w:val="28"/>
          <w:szCs w:val="28"/>
          <w:lang w:eastAsia="uk-UA"/>
        </w:rPr>
        <w:t>Гомонец О.В.</w:t>
      </w:r>
      <w:r w:rsidR="00FF76DD" w:rsidRPr="00FC3396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r w:rsidR="00FF76DD" w:rsidRPr="00FC3396">
        <w:rPr>
          <w:rFonts w:ascii="Times New Roman" w:eastAsia="Calibri" w:hAnsi="Times New Roman"/>
          <w:sz w:val="28"/>
          <w:szCs w:val="28"/>
          <w:lang w:eastAsia="uk-UA"/>
        </w:rPr>
        <w:tab/>
      </w:r>
      <w:r w:rsidR="00FF76DD" w:rsidRPr="00FC3396">
        <w:rPr>
          <w:rFonts w:ascii="Times New Roman" w:eastAsia="Calibri" w:hAnsi="Times New Roman"/>
          <w:sz w:val="28"/>
          <w:szCs w:val="28"/>
          <w:lang w:eastAsia="uk-UA"/>
        </w:rPr>
        <w:tab/>
        <w:t xml:space="preserve">                      </w:t>
      </w:r>
      <w:r w:rsidR="00E12FF8">
        <w:rPr>
          <w:rFonts w:ascii="Times New Roman" w:eastAsia="Calibri" w:hAnsi="Times New Roman"/>
          <w:sz w:val="28"/>
          <w:szCs w:val="28"/>
          <w:lang w:eastAsia="uk-UA"/>
        </w:rPr>
        <w:t xml:space="preserve">     </w:t>
      </w:r>
      <w:r w:rsidR="00FF76DD">
        <w:rPr>
          <w:rFonts w:ascii="Times New Roman" w:eastAsia="Calibri" w:hAnsi="Times New Roman"/>
          <w:sz w:val="28"/>
          <w:szCs w:val="28"/>
          <w:lang w:eastAsia="uk-UA"/>
        </w:rPr>
        <w:t xml:space="preserve">         _____________       </w:t>
      </w:r>
      <w:r w:rsidR="00FF76DD" w:rsidRPr="00FC3396">
        <w:rPr>
          <w:rFonts w:ascii="Times New Roman" w:eastAsia="Calibri" w:hAnsi="Times New Roman"/>
          <w:sz w:val="28"/>
          <w:szCs w:val="28"/>
          <w:lang w:eastAsia="uk-UA"/>
        </w:rPr>
        <w:t xml:space="preserve">    _________</w:t>
      </w:r>
    </w:p>
    <w:p w:rsidR="00FF76DD" w:rsidRPr="00FC3396" w:rsidRDefault="00FF76DD" w:rsidP="00FF76DD">
      <w:pPr>
        <w:ind w:firstLine="0"/>
        <w:jc w:val="left"/>
        <w:rPr>
          <w:rFonts w:ascii="Times New Roman" w:eastAsia="Calibri" w:hAnsi="Times New Roman"/>
          <w:sz w:val="22"/>
          <w:szCs w:val="22"/>
          <w:lang w:eastAsia="uk-UA"/>
        </w:rPr>
      </w:pPr>
      <w:r w:rsidRPr="00FC3396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r w:rsidRPr="00FC3396">
        <w:rPr>
          <w:rFonts w:ascii="Times New Roman" w:eastAsia="Calibri" w:hAnsi="Times New Roman"/>
          <w:sz w:val="28"/>
          <w:szCs w:val="28"/>
          <w:lang w:eastAsia="uk-UA"/>
        </w:rPr>
        <w:tab/>
      </w:r>
      <w:r w:rsidRPr="00FC3396">
        <w:rPr>
          <w:rFonts w:ascii="Times New Roman" w:eastAsia="Calibri" w:hAnsi="Times New Roman"/>
          <w:sz w:val="28"/>
          <w:szCs w:val="28"/>
          <w:lang w:eastAsia="uk-UA"/>
        </w:rPr>
        <w:tab/>
        <w:t xml:space="preserve">                                                       </w:t>
      </w:r>
      <w:r>
        <w:rPr>
          <w:rFonts w:ascii="Times New Roman" w:eastAsia="Calibri" w:hAnsi="Times New Roman"/>
          <w:sz w:val="28"/>
          <w:szCs w:val="28"/>
          <w:lang w:eastAsia="uk-UA"/>
        </w:rPr>
        <w:t xml:space="preserve">       </w:t>
      </w:r>
      <w:r w:rsidRPr="00FC3396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r w:rsidRPr="00FC3396">
        <w:rPr>
          <w:rFonts w:ascii="Times New Roman" w:eastAsia="Calibri" w:hAnsi="Times New Roman"/>
          <w:sz w:val="22"/>
          <w:szCs w:val="22"/>
          <w:lang w:eastAsia="uk-UA"/>
        </w:rPr>
        <w:t>(</w:t>
      </w:r>
      <w:proofErr w:type="gramStart"/>
      <w:r w:rsidRPr="00FC3396">
        <w:rPr>
          <w:rFonts w:ascii="Times New Roman" w:eastAsia="Calibri" w:hAnsi="Times New Roman"/>
          <w:sz w:val="22"/>
          <w:szCs w:val="22"/>
          <w:lang w:eastAsia="uk-UA"/>
        </w:rPr>
        <w:t xml:space="preserve">подпись)   </w:t>
      </w:r>
      <w:proofErr w:type="gramEnd"/>
      <w:r w:rsidRPr="00FC3396">
        <w:rPr>
          <w:rFonts w:ascii="Times New Roman" w:eastAsia="Calibri" w:hAnsi="Times New Roman"/>
          <w:sz w:val="22"/>
          <w:szCs w:val="22"/>
          <w:lang w:eastAsia="uk-UA"/>
        </w:rPr>
        <w:tab/>
        <w:t xml:space="preserve">               </w:t>
      </w:r>
      <w:r>
        <w:rPr>
          <w:rFonts w:ascii="Times New Roman" w:eastAsia="Calibri" w:hAnsi="Times New Roman"/>
          <w:sz w:val="22"/>
          <w:szCs w:val="22"/>
          <w:lang w:eastAsia="uk-UA"/>
        </w:rPr>
        <w:t xml:space="preserve">   </w:t>
      </w:r>
      <w:r w:rsidRPr="00FC3396">
        <w:rPr>
          <w:rFonts w:ascii="Times New Roman" w:eastAsia="Calibri" w:hAnsi="Times New Roman"/>
          <w:sz w:val="22"/>
          <w:szCs w:val="22"/>
          <w:lang w:eastAsia="uk-UA"/>
        </w:rPr>
        <w:t xml:space="preserve">   (дата)</w:t>
      </w:r>
    </w:p>
    <w:p w:rsidR="00FF76DD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</w:p>
    <w:p w:rsidR="00FF76DD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  <w:r w:rsidRPr="007E76F5">
        <w:rPr>
          <w:rFonts w:ascii="Times New Roman" w:eastAsia="Calibri" w:hAnsi="Times New Roman"/>
          <w:sz w:val="28"/>
          <w:szCs w:val="28"/>
          <w:lang w:eastAsia="uk-UA"/>
        </w:rPr>
        <w:t>Главный специалист</w:t>
      </w: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  <w:r w:rsidRPr="007E76F5">
        <w:rPr>
          <w:rFonts w:ascii="Times New Roman" w:eastAsia="Calibri" w:hAnsi="Times New Roman"/>
          <w:sz w:val="28"/>
          <w:szCs w:val="28"/>
          <w:lang w:eastAsia="uk-UA"/>
        </w:rPr>
        <w:t>местной администрации</w:t>
      </w:r>
    </w:p>
    <w:p w:rsidR="00FF76DD" w:rsidRPr="007E76F5" w:rsidRDefault="00795FBA" w:rsidP="00FF76DD">
      <w:pPr>
        <w:ind w:firstLine="0"/>
        <w:jc w:val="left"/>
        <w:rPr>
          <w:rFonts w:ascii="Times New Roman" w:eastAsia="Calibri" w:hAnsi="Times New Roman"/>
          <w:lang w:eastAsia="uk-UA"/>
        </w:rPr>
      </w:pPr>
      <w:r>
        <w:rPr>
          <w:rFonts w:ascii="Times New Roman" w:eastAsia="Calibri" w:hAnsi="Times New Roman"/>
          <w:sz w:val="28"/>
          <w:szCs w:val="28"/>
          <w:lang w:eastAsia="uk-UA"/>
        </w:rPr>
        <w:t>Рыбина А.В.</w:t>
      </w:r>
      <w:r w:rsidR="00FF76DD" w:rsidRPr="007E76F5">
        <w:rPr>
          <w:rFonts w:ascii="Times New Roman" w:eastAsia="Calibri" w:hAnsi="Times New Roman"/>
          <w:sz w:val="28"/>
          <w:szCs w:val="28"/>
          <w:lang w:eastAsia="uk-UA"/>
        </w:rPr>
        <w:t xml:space="preserve">              </w:t>
      </w:r>
      <w:r w:rsidR="00E12FF8">
        <w:rPr>
          <w:rFonts w:ascii="Times New Roman" w:eastAsia="Calibri" w:hAnsi="Times New Roman"/>
          <w:sz w:val="28"/>
          <w:szCs w:val="28"/>
          <w:lang w:eastAsia="uk-UA"/>
        </w:rPr>
        <w:t xml:space="preserve">                 </w:t>
      </w:r>
      <w:r w:rsidR="00FF76DD" w:rsidRPr="007E76F5">
        <w:rPr>
          <w:rFonts w:ascii="Times New Roman" w:eastAsia="Calibri" w:hAnsi="Times New Roman"/>
          <w:sz w:val="28"/>
          <w:szCs w:val="28"/>
          <w:lang w:eastAsia="uk-UA"/>
        </w:rPr>
        <w:t xml:space="preserve">     </w:t>
      </w:r>
      <w:r w:rsidR="00FF76DD">
        <w:rPr>
          <w:rFonts w:ascii="Times New Roman" w:eastAsia="Calibri" w:hAnsi="Times New Roman"/>
          <w:sz w:val="28"/>
          <w:szCs w:val="28"/>
          <w:lang w:eastAsia="uk-UA"/>
        </w:rPr>
        <w:t xml:space="preserve">      </w:t>
      </w:r>
      <w:r>
        <w:rPr>
          <w:rFonts w:ascii="Times New Roman" w:eastAsia="Calibri" w:hAnsi="Times New Roman"/>
          <w:sz w:val="28"/>
          <w:szCs w:val="28"/>
          <w:lang w:eastAsia="uk-UA"/>
        </w:rPr>
        <w:t xml:space="preserve">           </w:t>
      </w:r>
      <w:r w:rsidR="00FF76DD" w:rsidRPr="007E76F5">
        <w:rPr>
          <w:rFonts w:ascii="Times New Roman" w:eastAsia="Calibri" w:hAnsi="Times New Roman"/>
          <w:lang w:eastAsia="uk-UA"/>
        </w:rPr>
        <w:t>___________</w:t>
      </w:r>
      <w:r w:rsidR="00E12FF8">
        <w:rPr>
          <w:rFonts w:ascii="Times New Roman" w:eastAsia="Calibri" w:hAnsi="Times New Roman"/>
          <w:lang w:eastAsia="uk-UA"/>
        </w:rPr>
        <w:t>__</w:t>
      </w:r>
      <w:r w:rsidR="00FF76DD" w:rsidRPr="007E76F5">
        <w:rPr>
          <w:rFonts w:ascii="Times New Roman" w:eastAsia="Calibri" w:hAnsi="Times New Roman"/>
          <w:lang w:eastAsia="uk-UA"/>
        </w:rPr>
        <w:t xml:space="preserve">         _____________</w:t>
      </w: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lang w:eastAsia="uk-UA"/>
        </w:rPr>
      </w:pPr>
      <w:r w:rsidRPr="007E76F5">
        <w:rPr>
          <w:rFonts w:ascii="Times New Roman" w:eastAsia="Calibri" w:hAnsi="Times New Roman"/>
          <w:lang w:eastAsia="uk-UA"/>
        </w:rPr>
        <w:t xml:space="preserve">                                    </w:t>
      </w:r>
      <w:r w:rsidRPr="007E76F5">
        <w:rPr>
          <w:rFonts w:ascii="Times New Roman" w:eastAsia="Calibri" w:hAnsi="Times New Roman"/>
          <w:lang w:eastAsia="uk-UA"/>
        </w:rPr>
        <w:tab/>
      </w:r>
      <w:r w:rsidRPr="007E76F5">
        <w:rPr>
          <w:rFonts w:ascii="Times New Roman" w:eastAsia="Calibri" w:hAnsi="Times New Roman"/>
          <w:lang w:eastAsia="uk-UA"/>
        </w:rPr>
        <w:tab/>
        <w:t xml:space="preserve">                                  </w:t>
      </w:r>
      <w:r w:rsidR="00795FBA">
        <w:rPr>
          <w:rFonts w:ascii="Times New Roman" w:eastAsia="Calibri" w:hAnsi="Times New Roman"/>
          <w:lang w:eastAsia="uk-UA"/>
        </w:rPr>
        <w:t xml:space="preserve">  </w:t>
      </w:r>
      <w:r w:rsidRPr="007E76F5">
        <w:rPr>
          <w:rFonts w:ascii="Times New Roman" w:eastAsia="Calibri" w:hAnsi="Times New Roman"/>
          <w:lang w:eastAsia="uk-UA"/>
        </w:rPr>
        <w:t>(</w:t>
      </w:r>
      <w:proofErr w:type="gramStart"/>
      <w:r w:rsidRPr="007E76F5">
        <w:rPr>
          <w:rFonts w:ascii="Times New Roman" w:eastAsia="Calibri" w:hAnsi="Times New Roman"/>
          <w:lang w:eastAsia="uk-UA"/>
        </w:rPr>
        <w:t xml:space="preserve">подпись)   </w:t>
      </w:r>
      <w:proofErr w:type="gramEnd"/>
      <w:r w:rsidRPr="007E76F5">
        <w:rPr>
          <w:rFonts w:ascii="Times New Roman" w:eastAsia="Calibri" w:hAnsi="Times New Roman"/>
          <w:lang w:eastAsia="uk-UA"/>
        </w:rPr>
        <w:t xml:space="preserve">                (дата)</w:t>
      </w:r>
    </w:p>
    <w:sectPr w:rsidR="00FF76DD" w:rsidRPr="007E76F5" w:rsidSect="00BC5DC7">
      <w:headerReference w:type="default" r:id="rId11"/>
      <w:pgSz w:w="11906" w:h="16838"/>
      <w:pgMar w:top="1134" w:right="566" w:bottom="1134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5BF" w:rsidRDefault="00F825BF" w:rsidP="00ED3A69">
      <w:r>
        <w:separator/>
      </w:r>
    </w:p>
  </w:endnote>
  <w:endnote w:type="continuationSeparator" w:id="0">
    <w:p w:rsidR="00F825BF" w:rsidRDefault="00F825BF" w:rsidP="00E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5BF" w:rsidRDefault="00F825BF" w:rsidP="00ED3A69">
      <w:r>
        <w:separator/>
      </w:r>
    </w:p>
  </w:footnote>
  <w:footnote w:type="continuationSeparator" w:id="0">
    <w:p w:rsidR="00F825BF" w:rsidRDefault="00F825BF" w:rsidP="00ED3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291" w:rsidRPr="007629BD" w:rsidRDefault="00225291">
    <w:pPr>
      <w:pStyle w:val="af6"/>
      <w:jc w:val="center"/>
      <w:rPr>
        <w:sz w:val="22"/>
        <w:szCs w:val="22"/>
      </w:rPr>
    </w:pPr>
    <w:r w:rsidRPr="007629BD">
      <w:rPr>
        <w:sz w:val="22"/>
        <w:szCs w:val="22"/>
      </w:rPr>
      <w:fldChar w:fldCharType="begin"/>
    </w:r>
    <w:r w:rsidRPr="007629BD">
      <w:rPr>
        <w:sz w:val="22"/>
        <w:szCs w:val="22"/>
      </w:rPr>
      <w:instrText>PAGE   \* MERGEFORMAT</w:instrText>
    </w:r>
    <w:r w:rsidRPr="007629BD">
      <w:rPr>
        <w:sz w:val="22"/>
        <w:szCs w:val="22"/>
      </w:rPr>
      <w:fldChar w:fldCharType="separate"/>
    </w:r>
    <w:r w:rsidR="00AC6A9C">
      <w:rPr>
        <w:noProof/>
        <w:sz w:val="22"/>
        <w:szCs w:val="22"/>
      </w:rPr>
      <w:t>2</w:t>
    </w:r>
    <w:r w:rsidRPr="007629BD">
      <w:rPr>
        <w:sz w:val="22"/>
        <w:szCs w:val="22"/>
      </w:rPr>
      <w:fldChar w:fldCharType="end"/>
    </w:r>
  </w:p>
  <w:p w:rsidR="00225291" w:rsidRDefault="00225291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D04" w:rsidRPr="007629BD" w:rsidRDefault="009B0D04">
    <w:pPr>
      <w:pStyle w:val="af6"/>
      <w:jc w:val="center"/>
      <w:rPr>
        <w:sz w:val="22"/>
        <w:szCs w:val="22"/>
      </w:rPr>
    </w:pPr>
    <w:r w:rsidRPr="007629BD">
      <w:rPr>
        <w:sz w:val="22"/>
        <w:szCs w:val="22"/>
      </w:rPr>
      <w:fldChar w:fldCharType="begin"/>
    </w:r>
    <w:r w:rsidRPr="007629BD">
      <w:rPr>
        <w:sz w:val="22"/>
        <w:szCs w:val="22"/>
      </w:rPr>
      <w:instrText>PAGE   \* MERGEFORMAT</w:instrText>
    </w:r>
    <w:r w:rsidRPr="007629BD"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 w:rsidRPr="007629BD">
      <w:rPr>
        <w:sz w:val="22"/>
        <w:szCs w:val="22"/>
      </w:rPr>
      <w:fldChar w:fldCharType="end"/>
    </w:r>
  </w:p>
  <w:p w:rsidR="009B0D04" w:rsidRDefault="009B0D04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951" w:rsidRPr="007629BD" w:rsidRDefault="00F97951">
    <w:pPr>
      <w:pStyle w:val="af6"/>
      <w:jc w:val="center"/>
      <w:rPr>
        <w:sz w:val="22"/>
        <w:szCs w:val="22"/>
      </w:rPr>
    </w:pPr>
    <w:r w:rsidRPr="007629BD">
      <w:rPr>
        <w:sz w:val="22"/>
        <w:szCs w:val="22"/>
      </w:rPr>
      <w:fldChar w:fldCharType="begin"/>
    </w:r>
    <w:r w:rsidRPr="007629BD">
      <w:rPr>
        <w:sz w:val="22"/>
        <w:szCs w:val="22"/>
      </w:rPr>
      <w:instrText>PAGE   \* MERGEFORMAT</w:instrText>
    </w:r>
    <w:r w:rsidRPr="007629BD">
      <w:rPr>
        <w:sz w:val="22"/>
        <w:szCs w:val="22"/>
      </w:rPr>
      <w:fldChar w:fldCharType="separate"/>
    </w:r>
    <w:r w:rsidR="009B0D04">
      <w:rPr>
        <w:noProof/>
        <w:sz w:val="22"/>
        <w:szCs w:val="22"/>
      </w:rPr>
      <w:t>2</w:t>
    </w:r>
    <w:r w:rsidRPr="007629BD">
      <w:rPr>
        <w:sz w:val="22"/>
        <w:szCs w:val="22"/>
      </w:rPr>
      <w:fldChar w:fldCharType="end"/>
    </w:r>
  </w:p>
  <w:p w:rsidR="00F97951" w:rsidRDefault="00F9795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240CF2"/>
    <w:multiLevelType w:val="hybridMultilevel"/>
    <w:tmpl w:val="E0EC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146A39"/>
    <w:multiLevelType w:val="hybridMultilevel"/>
    <w:tmpl w:val="35707D9A"/>
    <w:lvl w:ilvl="0" w:tplc="A9A46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52C2888"/>
    <w:multiLevelType w:val="hybridMultilevel"/>
    <w:tmpl w:val="C452010C"/>
    <w:lvl w:ilvl="0" w:tplc="826A7E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552545D0"/>
    <w:multiLevelType w:val="hybridMultilevel"/>
    <w:tmpl w:val="D76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9749FE"/>
    <w:multiLevelType w:val="multilevel"/>
    <w:tmpl w:val="91AC20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6" w15:restartNumberingAfterBreak="0">
    <w:nsid w:val="66076751"/>
    <w:multiLevelType w:val="hybridMultilevel"/>
    <w:tmpl w:val="99E45E0C"/>
    <w:lvl w:ilvl="0" w:tplc="4AD8926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0F36283"/>
    <w:multiLevelType w:val="hybridMultilevel"/>
    <w:tmpl w:val="276CA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52581"/>
    <w:multiLevelType w:val="multilevel"/>
    <w:tmpl w:val="EDD218D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EF"/>
    <w:rsid w:val="00002447"/>
    <w:rsid w:val="00003D7D"/>
    <w:rsid w:val="00010235"/>
    <w:rsid w:val="00014BBF"/>
    <w:rsid w:val="00014D42"/>
    <w:rsid w:val="00017366"/>
    <w:rsid w:val="00017EA3"/>
    <w:rsid w:val="00025B6D"/>
    <w:rsid w:val="00027CE2"/>
    <w:rsid w:val="000426B2"/>
    <w:rsid w:val="00050319"/>
    <w:rsid w:val="0005118B"/>
    <w:rsid w:val="0005228E"/>
    <w:rsid w:val="00061E3A"/>
    <w:rsid w:val="00062214"/>
    <w:rsid w:val="00066B94"/>
    <w:rsid w:val="00071933"/>
    <w:rsid w:val="00080F92"/>
    <w:rsid w:val="00087AE8"/>
    <w:rsid w:val="0009376E"/>
    <w:rsid w:val="00096DA8"/>
    <w:rsid w:val="000975BE"/>
    <w:rsid w:val="000A0CB7"/>
    <w:rsid w:val="000A465A"/>
    <w:rsid w:val="000A6DF8"/>
    <w:rsid w:val="000C09AB"/>
    <w:rsid w:val="000C4089"/>
    <w:rsid w:val="000C5614"/>
    <w:rsid w:val="000C657D"/>
    <w:rsid w:val="000F47C1"/>
    <w:rsid w:val="00101E94"/>
    <w:rsid w:val="001130D6"/>
    <w:rsid w:val="00115434"/>
    <w:rsid w:val="001206E2"/>
    <w:rsid w:val="00120EA8"/>
    <w:rsid w:val="0012356F"/>
    <w:rsid w:val="00124A0F"/>
    <w:rsid w:val="00130257"/>
    <w:rsid w:val="0013744F"/>
    <w:rsid w:val="00141C92"/>
    <w:rsid w:val="00147CE6"/>
    <w:rsid w:val="0015009E"/>
    <w:rsid w:val="00150293"/>
    <w:rsid w:val="001525BE"/>
    <w:rsid w:val="0015582E"/>
    <w:rsid w:val="001635BE"/>
    <w:rsid w:val="00171DE6"/>
    <w:rsid w:val="001741AB"/>
    <w:rsid w:val="00176D17"/>
    <w:rsid w:val="0018051B"/>
    <w:rsid w:val="001906BA"/>
    <w:rsid w:val="00197146"/>
    <w:rsid w:val="001A07F1"/>
    <w:rsid w:val="001B16F1"/>
    <w:rsid w:val="001B46FF"/>
    <w:rsid w:val="001B4A30"/>
    <w:rsid w:val="001B4F9C"/>
    <w:rsid w:val="001C53D5"/>
    <w:rsid w:val="001E28EC"/>
    <w:rsid w:val="001E4BD3"/>
    <w:rsid w:val="001F55DD"/>
    <w:rsid w:val="00202FF8"/>
    <w:rsid w:val="002067EE"/>
    <w:rsid w:val="00207E27"/>
    <w:rsid w:val="00215088"/>
    <w:rsid w:val="00225291"/>
    <w:rsid w:val="00226835"/>
    <w:rsid w:val="002306C4"/>
    <w:rsid w:val="00247068"/>
    <w:rsid w:val="00252342"/>
    <w:rsid w:val="00253A09"/>
    <w:rsid w:val="00253C5F"/>
    <w:rsid w:val="00264EDB"/>
    <w:rsid w:val="00266DFC"/>
    <w:rsid w:val="0027385C"/>
    <w:rsid w:val="00274D2C"/>
    <w:rsid w:val="00282999"/>
    <w:rsid w:val="00296A60"/>
    <w:rsid w:val="00297290"/>
    <w:rsid w:val="002A4268"/>
    <w:rsid w:val="002B0D6D"/>
    <w:rsid w:val="002B4766"/>
    <w:rsid w:val="002C0421"/>
    <w:rsid w:val="002C1DDB"/>
    <w:rsid w:val="002C7B72"/>
    <w:rsid w:val="002D5E52"/>
    <w:rsid w:val="002E53D0"/>
    <w:rsid w:val="002E6BD0"/>
    <w:rsid w:val="002F583C"/>
    <w:rsid w:val="003029E7"/>
    <w:rsid w:val="00306540"/>
    <w:rsid w:val="00307704"/>
    <w:rsid w:val="00316658"/>
    <w:rsid w:val="00316C7B"/>
    <w:rsid w:val="00321762"/>
    <w:rsid w:val="00335706"/>
    <w:rsid w:val="0035098F"/>
    <w:rsid w:val="003648CA"/>
    <w:rsid w:val="00364B6D"/>
    <w:rsid w:val="00366954"/>
    <w:rsid w:val="00371D6F"/>
    <w:rsid w:val="003730AD"/>
    <w:rsid w:val="0038236A"/>
    <w:rsid w:val="00392963"/>
    <w:rsid w:val="003A7627"/>
    <w:rsid w:val="003B3FF6"/>
    <w:rsid w:val="003C0556"/>
    <w:rsid w:val="003C4A27"/>
    <w:rsid w:val="003D5E93"/>
    <w:rsid w:val="003D6D02"/>
    <w:rsid w:val="003E1A1F"/>
    <w:rsid w:val="003E79C3"/>
    <w:rsid w:val="003F1D73"/>
    <w:rsid w:val="00400270"/>
    <w:rsid w:val="004100D9"/>
    <w:rsid w:val="004116DC"/>
    <w:rsid w:val="004179D3"/>
    <w:rsid w:val="00425D1E"/>
    <w:rsid w:val="00427399"/>
    <w:rsid w:val="00427D16"/>
    <w:rsid w:val="004373A7"/>
    <w:rsid w:val="004373DB"/>
    <w:rsid w:val="004477E5"/>
    <w:rsid w:val="00447C94"/>
    <w:rsid w:val="00451F79"/>
    <w:rsid w:val="004638C6"/>
    <w:rsid w:val="004654A0"/>
    <w:rsid w:val="00483711"/>
    <w:rsid w:val="00486383"/>
    <w:rsid w:val="004953E4"/>
    <w:rsid w:val="004A295A"/>
    <w:rsid w:val="004A336F"/>
    <w:rsid w:val="004A3827"/>
    <w:rsid w:val="004A5DC6"/>
    <w:rsid w:val="004C3704"/>
    <w:rsid w:val="004C4F7E"/>
    <w:rsid w:val="004D2C82"/>
    <w:rsid w:val="004D5207"/>
    <w:rsid w:val="004E2482"/>
    <w:rsid w:val="00504253"/>
    <w:rsid w:val="00526CB2"/>
    <w:rsid w:val="0052707D"/>
    <w:rsid w:val="005402C1"/>
    <w:rsid w:val="00542C2A"/>
    <w:rsid w:val="005457AE"/>
    <w:rsid w:val="0055022B"/>
    <w:rsid w:val="0055167A"/>
    <w:rsid w:val="005615CA"/>
    <w:rsid w:val="005628AE"/>
    <w:rsid w:val="005669F8"/>
    <w:rsid w:val="00581DCC"/>
    <w:rsid w:val="00581DE6"/>
    <w:rsid w:val="0058558E"/>
    <w:rsid w:val="00595766"/>
    <w:rsid w:val="005A2123"/>
    <w:rsid w:val="005A22AD"/>
    <w:rsid w:val="005A24FF"/>
    <w:rsid w:val="005B61C2"/>
    <w:rsid w:val="005B6CFD"/>
    <w:rsid w:val="005C2CE8"/>
    <w:rsid w:val="005C37BE"/>
    <w:rsid w:val="005D06DE"/>
    <w:rsid w:val="005D0EF7"/>
    <w:rsid w:val="005D6621"/>
    <w:rsid w:val="005E2FFD"/>
    <w:rsid w:val="006002A5"/>
    <w:rsid w:val="00610E5B"/>
    <w:rsid w:val="00611135"/>
    <w:rsid w:val="00616DE0"/>
    <w:rsid w:val="00630C72"/>
    <w:rsid w:val="00634A2A"/>
    <w:rsid w:val="00636C34"/>
    <w:rsid w:val="00650579"/>
    <w:rsid w:val="006561F4"/>
    <w:rsid w:val="00670ACC"/>
    <w:rsid w:val="006737F6"/>
    <w:rsid w:val="00674A1A"/>
    <w:rsid w:val="00682990"/>
    <w:rsid w:val="00684524"/>
    <w:rsid w:val="0069658B"/>
    <w:rsid w:val="006A18BF"/>
    <w:rsid w:val="006A3293"/>
    <w:rsid w:val="006C3EF6"/>
    <w:rsid w:val="006E1606"/>
    <w:rsid w:val="006E5820"/>
    <w:rsid w:val="006E7203"/>
    <w:rsid w:val="006F7796"/>
    <w:rsid w:val="00710076"/>
    <w:rsid w:val="00711316"/>
    <w:rsid w:val="007120FC"/>
    <w:rsid w:val="00713FA4"/>
    <w:rsid w:val="00714701"/>
    <w:rsid w:val="00714FEF"/>
    <w:rsid w:val="007156A0"/>
    <w:rsid w:val="00716678"/>
    <w:rsid w:val="007177CE"/>
    <w:rsid w:val="00724984"/>
    <w:rsid w:val="007320BF"/>
    <w:rsid w:val="0074058C"/>
    <w:rsid w:val="0075646A"/>
    <w:rsid w:val="007565D0"/>
    <w:rsid w:val="00760AF9"/>
    <w:rsid w:val="007613C2"/>
    <w:rsid w:val="007620A6"/>
    <w:rsid w:val="007629BD"/>
    <w:rsid w:val="00775997"/>
    <w:rsid w:val="00776ACD"/>
    <w:rsid w:val="00776C1D"/>
    <w:rsid w:val="00780756"/>
    <w:rsid w:val="007855A3"/>
    <w:rsid w:val="007874D9"/>
    <w:rsid w:val="00792E96"/>
    <w:rsid w:val="00793B52"/>
    <w:rsid w:val="00795FBA"/>
    <w:rsid w:val="007A06C2"/>
    <w:rsid w:val="007A36A6"/>
    <w:rsid w:val="007B0F86"/>
    <w:rsid w:val="007C2C16"/>
    <w:rsid w:val="007C366A"/>
    <w:rsid w:val="007D2702"/>
    <w:rsid w:val="007D6D16"/>
    <w:rsid w:val="007E1306"/>
    <w:rsid w:val="007E76F5"/>
    <w:rsid w:val="007F1F47"/>
    <w:rsid w:val="007F457E"/>
    <w:rsid w:val="007F6354"/>
    <w:rsid w:val="00800FF1"/>
    <w:rsid w:val="00802329"/>
    <w:rsid w:val="00814B80"/>
    <w:rsid w:val="00815374"/>
    <w:rsid w:val="008244CB"/>
    <w:rsid w:val="00824865"/>
    <w:rsid w:val="00832D22"/>
    <w:rsid w:val="0085544A"/>
    <w:rsid w:val="00861451"/>
    <w:rsid w:val="0086556B"/>
    <w:rsid w:val="00865A78"/>
    <w:rsid w:val="00871D25"/>
    <w:rsid w:val="00873A99"/>
    <w:rsid w:val="008800D0"/>
    <w:rsid w:val="00884067"/>
    <w:rsid w:val="00885FD0"/>
    <w:rsid w:val="00892C1B"/>
    <w:rsid w:val="00894A11"/>
    <w:rsid w:val="008B1BD6"/>
    <w:rsid w:val="008D1BA7"/>
    <w:rsid w:val="008D7549"/>
    <w:rsid w:val="008E2ACB"/>
    <w:rsid w:val="008E6559"/>
    <w:rsid w:val="008E6D3E"/>
    <w:rsid w:val="008F3E8F"/>
    <w:rsid w:val="008F53DD"/>
    <w:rsid w:val="00906134"/>
    <w:rsid w:val="00916FD7"/>
    <w:rsid w:val="00917A23"/>
    <w:rsid w:val="00922B03"/>
    <w:rsid w:val="00925E93"/>
    <w:rsid w:val="00931129"/>
    <w:rsid w:val="0093258F"/>
    <w:rsid w:val="0093460E"/>
    <w:rsid w:val="009365E0"/>
    <w:rsid w:val="00937A00"/>
    <w:rsid w:val="0094037D"/>
    <w:rsid w:val="009421F9"/>
    <w:rsid w:val="009436E5"/>
    <w:rsid w:val="00943CD1"/>
    <w:rsid w:val="00946FFE"/>
    <w:rsid w:val="009528B7"/>
    <w:rsid w:val="0095593D"/>
    <w:rsid w:val="00957DCD"/>
    <w:rsid w:val="00963397"/>
    <w:rsid w:val="00966FF2"/>
    <w:rsid w:val="00971652"/>
    <w:rsid w:val="0098171E"/>
    <w:rsid w:val="009824A7"/>
    <w:rsid w:val="00982FD4"/>
    <w:rsid w:val="00994586"/>
    <w:rsid w:val="00994F60"/>
    <w:rsid w:val="009A768B"/>
    <w:rsid w:val="009B0D04"/>
    <w:rsid w:val="009B0DB1"/>
    <w:rsid w:val="009B0F70"/>
    <w:rsid w:val="009B31B0"/>
    <w:rsid w:val="009C4110"/>
    <w:rsid w:val="009C4378"/>
    <w:rsid w:val="009C5A11"/>
    <w:rsid w:val="009D1A67"/>
    <w:rsid w:val="009D49ED"/>
    <w:rsid w:val="009D722D"/>
    <w:rsid w:val="009E03BA"/>
    <w:rsid w:val="009E3281"/>
    <w:rsid w:val="00A06CFF"/>
    <w:rsid w:val="00A11D71"/>
    <w:rsid w:val="00A152AC"/>
    <w:rsid w:val="00A23A1E"/>
    <w:rsid w:val="00A2431F"/>
    <w:rsid w:val="00A31F61"/>
    <w:rsid w:val="00A4392D"/>
    <w:rsid w:val="00A56697"/>
    <w:rsid w:val="00A70B9E"/>
    <w:rsid w:val="00A74C44"/>
    <w:rsid w:val="00A770F8"/>
    <w:rsid w:val="00A83D06"/>
    <w:rsid w:val="00A934A3"/>
    <w:rsid w:val="00A967F6"/>
    <w:rsid w:val="00AA51A5"/>
    <w:rsid w:val="00AA6899"/>
    <w:rsid w:val="00AB6CC8"/>
    <w:rsid w:val="00AC39EE"/>
    <w:rsid w:val="00AC6A9C"/>
    <w:rsid w:val="00AD2102"/>
    <w:rsid w:val="00AD29C5"/>
    <w:rsid w:val="00AD30F0"/>
    <w:rsid w:val="00AD47B9"/>
    <w:rsid w:val="00AE2437"/>
    <w:rsid w:val="00AE43A9"/>
    <w:rsid w:val="00B02BA6"/>
    <w:rsid w:val="00B041F7"/>
    <w:rsid w:val="00B110DD"/>
    <w:rsid w:val="00B1259C"/>
    <w:rsid w:val="00B133C4"/>
    <w:rsid w:val="00B23815"/>
    <w:rsid w:val="00B23B98"/>
    <w:rsid w:val="00B25EBF"/>
    <w:rsid w:val="00B32DE6"/>
    <w:rsid w:val="00B45B28"/>
    <w:rsid w:val="00B466F2"/>
    <w:rsid w:val="00B57958"/>
    <w:rsid w:val="00B61EBD"/>
    <w:rsid w:val="00B743A1"/>
    <w:rsid w:val="00B74DD6"/>
    <w:rsid w:val="00B75618"/>
    <w:rsid w:val="00B76C4E"/>
    <w:rsid w:val="00B771F8"/>
    <w:rsid w:val="00B83B56"/>
    <w:rsid w:val="00B87C5B"/>
    <w:rsid w:val="00B90FBE"/>
    <w:rsid w:val="00B91563"/>
    <w:rsid w:val="00B95DBC"/>
    <w:rsid w:val="00BC4E8C"/>
    <w:rsid w:val="00BC5B35"/>
    <w:rsid w:val="00BC5DC7"/>
    <w:rsid w:val="00BE400E"/>
    <w:rsid w:val="00BF19E1"/>
    <w:rsid w:val="00BF25A5"/>
    <w:rsid w:val="00C010AD"/>
    <w:rsid w:val="00C06876"/>
    <w:rsid w:val="00C10479"/>
    <w:rsid w:val="00C1499C"/>
    <w:rsid w:val="00C149C5"/>
    <w:rsid w:val="00C16013"/>
    <w:rsid w:val="00C17BBB"/>
    <w:rsid w:val="00C25909"/>
    <w:rsid w:val="00C27ECC"/>
    <w:rsid w:val="00C40A29"/>
    <w:rsid w:val="00C44C25"/>
    <w:rsid w:val="00C453A3"/>
    <w:rsid w:val="00C46D0B"/>
    <w:rsid w:val="00C4732A"/>
    <w:rsid w:val="00C52A60"/>
    <w:rsid w:val="00C53F07"/>
    <w:rsid w:val="00C6034A"/>
    <w:rsid w:val="00C62D1E"/>
    <w:rsid w:val="00C651F4"/>
    <w:rsid w:val="00C65A10"/>
    <w:rsid w:val="00C73231"/>
    <w:rsid w:val="00C739E1"/>
    <w:rsid w:val="00C772AA"/>
    <w:rsid w:val="00C81279"/>
    <w:rsid w:val="00C86052"/>
    <w:rsid w:val="00C9291B"/>
    <w:rsid w:val="00C948BE"/>
    <w:rsid w:val="00C97072"/>
    <w:rsid w:val="00C97896"/>
    <w:rsid w:val="00CA21AA"/>
    <w:rsid w:val="00CA3D5F"/>
    <w:rsid w:val="00CB298F"/>
    <w:rsid w:val="00CD48FE"/>
    <w:rsid w:val="00CD7BED"/>
    <w:rsid w:val="00CE21E8"/>
    <w:rsid w:val="00CE3D2B"/>
    <w:rsid w:val="00CE45E2"/>
    <w:rsid w:val="00CE4604"/>
    <w:rsid w:val="00CE6008"/>
    <w:rsid w:val="00CE70B8"/>
    <w:rsid w:val="00D04442"/>
    <w:rsid w:val="00D117A6"/>
    <w:rsid w:val="00D13ACE"/>
    <w:rsid w:val="00D17377"/>
    <w:rsid w:val="00D24EF1"/>
    <w:rsid w:val="00D2619A"/>
    <w:rsid w:val="00D404F9"/>
    <w:rsid w:val="00D43BA7"/>
    <w:rsid w:val="00D440DC"/>
    <w:rsid w:val="00D4559B"/>
    <w:rsid w:val="00D4609E"/>
    <w:rsid w:val="00D64218"/>
    <w:rsid w:val="00D661A3"/>
    <w:rsid w:val="00D72A64"/>
    <w:rsid w:val="00D76071"/>
    <w:rsid w:val="00D815F6"/>
    <w:rsid w:val="00D9227C"/>
    <w:rsid w:val="00D93984"/>
    <w:rsid w:val="00D9585C"/>
    <w:rsid w:val="00DB3D5E"/>
    <w:rsid w:val="00DD23C7"/>
    <w:rsid w:val="00DD7EB6"/>
    <w:rsid w:val="00DE07D5"/>
    <w:rsid w:val="00DE3B85"/>
    <w:rsid w:val="00DF3A00"/>
    <w:rsid w:val="00E0799B"/>
    <w:rsid w:val="00E1026D"/>
    <w:rsid w:val="00E12FF8"/>
    <w:rsid w:val="00E13268"/>
    <w:rsid w:val="00E27D22"/>
    <w:rsid w:val="00E507EB"/>
    <w:rsid w:val="00E5140E"/>
    <w:rsid w:val="00E51906"/>
    <w:rsid w:val="00E55867"/>
    <w:rsid w:val="00E72C05"/>
    <w:rsid w:val="00E74D8B"/>
    <w:rsid w:val="00E82205"/>
    <w:rsid w:val="00E86ED8"/>
    <w:rsid w:val="00E9040A"/>
    <w:rsid w:val="00E93CDC"/>
    <w:rsid w:val="00E94021"/>
    <w:rsid w:val="00E979F9"/>
    <w:rsid w:val="00EA05A6"/>
    <w:rsid w:val="00EA0BF4"/>
    <w:rsid w:val="00EA4A25"/>
    <w:rsid w:val="00EA5250"/>
    <w:rsid w:val="00EA6D42"/>
    <w:rsid w:val="00EC097B"/>
    <w:rsid w:val="00EC11BB"/>
    <w:rsid w:val="00EC697A"/>
    <w:rsid w:val="00ED033D"/>
    <w:rsid w:val="00ED3A69"/>
    <w:rsid w:val="00ED6ADF"/>
    <w:rsid w:val="00EE00BB"/>
    <w:rsid w:val="00EE1292"/>
    <w:rsid w:val="00EE24CC"/>
    <w:rsid w:val="00F00B3F"/>
    <w:rsid w:val="00F03A7A"/>
    <w:rsid w:val="00F04054"/>
    <w:rsid w:val="00F10E61"/>
    <w:rsid w:val="00F1202C"/>
    <w:rsid w:val="00F17326"/>
    <w:rsid w:val="00F24BFF"/>
    <w:rsid w:val="00F308E0"/>
    <w:rsid w:val="00F461A2"/>
    <w:rsid w:val="00F54168"/>
    <w:rsid w:val="00F64B9F"/>
    <w:rsid w:val="00F80C88"/>
    <w:rsid w:val="00F825BF"/>
    <w:rsid w:val="00F82D51"/>
    <w:rsid w:val="00F95FF8"/>
    <w:rsid w:val="00F966C3"/>
    <w:rsid w:val="00F97951"/>
    <w:rsid w:val="00FA3888"/>
    <w:rsid w:val="00FB7CDE"/>
    <w:rsid w:val="00FC0AEC"/>
    <w:rsid w:val="00FC1C3E"/>
    <w:rsid w:val="00FC3396"/>
    <w:rsid w:val="00FD1161"/>
    <w:rsid w:val="00FD3043"/>
    <w:rsid w:val="00FE1F92"/>
    <w:rsid w:val="00FE42CA"/>
    <w:rsid w:val="00FE57DD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5F5D94-0CAF-44A5-A964-75B76B70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E07D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78075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8075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8075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8075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3E8F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8F3E8F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a3">
    <w:name w:val="List Paragraph"/>
    <w:basedOn w:val="a"/>
    <w:uiPriority w:val="99"/>
    <w:qFormat/>
    <w:rsid w:val="00E72C05"/>
    <w:pPr>
      <w:ind w:left="720"/>
      <w:contextualSpacing/>
    </w:pPr>
  </w:style>
  <w:style w:type="table" w:styleId="a4">
    <w:name w:val="Table Grid"/>
    <w:basedOn w:val="a1"/>
    <w:uiPriority w:val="99"/>
    <w:rsid w:val="0056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B0F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7B0F86"/>
    <w:rPr>
      <w:rFonts w:cs="Times New Roman"/>
    </w:rPr>
  </w:style>
  <w:style w:type="paragraph" w:customStyle="1" w:styleId="11">
    <w:name w:val="Абзац списка1"/>
    <w:basedOn w:val="a"/>
    <w:uiPriority w:val="99"/>
    <w:rsid w:val="008F3E8F"/>
    <w:pPr>
      <w:ind w:left="720"/>
    </w:pPr>
    <w:rPr>
      <w:rFonts w:cs="Calibri"/>
      <w:lang w:eastAsia="en-US"/>
    </w:rPr>
  </w:style>
  <w:style w:type="paragraph" w:customStyle="1" w:styleId="12">
    <w:name w:val="Без интервала1"/>
    <w:uiPriority w:val="99"/>
    <w:rsid w:val="008F3E8F"/>
    <w:rPr>
      <w:rFonts w:ascii="Times New Roman" w:hAnsi="Times New Roman"/>
      <w:lang w:eastAsia="uk-UA"/>
    </w:rPr>
  </w:style>
  <w:style w:type="paragraph" w:styleId="a6">
    <w:name w:val="Balloon Text"/>
    <w:basedOn w:val="a"/>
    <w:link w:val="a7"/>
    <w:uiPriority w:val="99"/>
    <w:semiHidden/>
    <w:rsid w:val="008F3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F3E8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636C34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636C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9291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291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291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291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80756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780756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C9291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8075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80756"/>
    <w:rPr>
      <w:color w:val="0000FF"/>
      <w:u w:val="none"/>
    </w:rPr>
  </w:style>
  <w:style w:type="paragraph" w:customStyle="1" w:styleId="Application">
    <w:name w:val="Application!Приложение"/>
    <w:rsid w:val="0078075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8075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8075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8075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80756"/>
    <w:rPr>
      <w:sz w:val="28"/>
    </w:rPr>
  </w:style>
  <w:style w:type="paragraph" w:styleId="ad">
    <w:name w:val="Body Text"/>
    <w:basedOn w:val="a"/>
    <w:link w:val="ae"/>
    <w:semiHidden/>
    <w:unhideWhenUsed/>
    <w:rsid w:val="00AD30F0"/>
    <w:pPr>
      <w:ind w:firstLine="0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semiHidden/>
    <w:rsid w:val="00AD30F0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AD30F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">
    <w:name w:val="Гипертекстовая ссылка"/>
    <w:basedOn w:val="a0"/>
    <w:uiPriority w:val="99"/>
    <w:rsid w:val="00101E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A74C44"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1">
    <w:name w:val="Информация о версии"/>
    <w:basedOn w:val="af0"/>
    <w:next w:val="a"/>
    <w:uiPriority w:val="99"/>
    <w:rsid w:val="00A74C44"/>
    <w:rPr>
      <w:i/>
      <w:iCs/>
    </w:rPr>
  </w:style>
  <w:style w:type="paragraph" w:customStyle="1" w:styleId="af2">
    <w:name w:val="Заголовок статьи"/>
    <w:basedOn w:val="a"/>
    <w:next w:val="a"/>
    <w:uiPriority w:val="99"/>
    <w:rsid w:val="00C4732A"/>
    <w:pPr>
      <w:widowControl w:val="0"/>
      <w:autoSpaceDE w:val="0"/>
      <w:autoSpaceDN w:val="0"/>
      <w:adjustRightInd w:val="0"/>
      <w:ind w:left="1612" w:hanging="892"/>
    </w:pPr>
    <w:rPr>
      <w:rFonts w:ascii="Times New Roman CYR" w:eastAsiaTheme="minorEastAsia" w:hAnsi="Times New Roman CYR" w:cs="Times New Roman CYR"/>
    </w:rPr>
  </w:style>
  <w:style w:type="character" w:customStyle="1" w:styleId="af3">
    <w:name w:val="Цветовое выделение"/>
    <w:uiPriority w:val="99"/>
    <w:rsid w:val="00EA6D42"/>
    <w:rPr>
      <w:b/>
      <w:bCs/>
      <w:color w:val="26282F"/>
    </w:rPr>
  </w:style>
  <w:style w:type="character" w:customStyle="1" w:styleId="af4">
    <w:name w:val="Текст Знак"/>
    <w:aliases w:val="Знак Знак"/>
    <w:link w:val="af5"/>
    <w:uiPriority w:val="99"/>
    <w:semiHidden/>
    <w:locked/>
    <w:rsid w:val="00F04054"/>
    <w:rPr>
      <w:rFonts w:ascii="Courier New" w:hAnsi="Courier New" w:cs="Courier New"/>
    </w:rPr>
  </w:style>
  <w:style w:type="paragraph" w:styleId="af5">
    <w:name w:val="Plain Text"/>
    <w:aliases w:val="Знак"/>
    <w:basedOn w:val="a"/>
    <w:link w:val="af4"/>
    <w:uiPriority w:val="99"/>
    <w:semiHidden/>
    <w:unhideWhenUsed/>
    <w:rsid w:val="00F04054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F04054"/>
    <w:rPr>
      <w:rFonts w:ascii="Consolas" w:hAnsi="Consolas" w:cs="Consolas"/>
      <w:sz w:val="21"/>
      <w:szCs w:val="21"/>
    </w:rPr>
  </w:style>
  <w:style w:type="paragraph" w:styleId="af6">
    <w:name w:val="header"/>
    <w:basedOn w:val="a"/>
    <w:link w:val="af7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D3A69"/>
    <w:rPr>
      <w:rFonts w:ascii="Arial" w:hAnsi="Arial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D3A69"/>
    <w:rPr>
      <w:rFonts w:ascii="Arial" w:hAnsi="Arial"/>
      <w:sz w:val="24"/>
      <w:szCs w:val="24"/>
    </w:rPr>
  </w:style>
  <w:style w:type="paragraph" w:styleId="afa">
    <w:name w:val="Title"/>
    <w:basedOn w:val="a"/>
    <w:next w:val="a"/>
    <w:link w:val="afb"/>
    <w:qFormat/>
    <w:locked/>
    <w:rsid w:val="00C970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Название Знак"/>
    <w:basedOn w:val="a0"/>
    <w:link w:val="afa"/>
    <w:rsid w:val="00C97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682990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7E85C-7DB0-4AC0-9E35-21BB2275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4</Pages>
  <Words>1370</Words>
  <Characters>7810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Сев ГагРайсовет</Company>
  <LinksUpToDate>false</LinksUpToDate>
  <CharactersWithSpaces>9162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orgotdel</cp:lastModifiedBy>
  <cp:revision>2</cp:revision>
  <cp:lastPrinted>2026-03-28T11:44:00Z</cp:lastPrinted>
  <dcterms:created xsi:type="dcterms:W3CDTF">2026-03-29T07:35:00Z</dcterms:created>
  <dcterms:modified xsi:type="dcterms:W3CDTF">2026-03-29T07:35:00Z</dcterms:modified>
</cp:coreProperties>
</file>